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FD0E" w14:textId="72DA87C2" w:rsidR="009A7F46" w:rsidRPr="0060618E" w:rsidRDefault="009A7F46" w:rsidP="009A7F46">
      <w:pPr>
        <w:pStyle w:val="1"/>
        <w:ind w:left="2340" w:right="-6"/>
        <w:jc w:val="right"/>
        <w:rPr>
          <w:rFonts w:ascii="Times New Roman" w:hAnsi="Times New Roman"/>
          <w:b w:val="0"/>
          <w:bCs w:val="0"/>
          <w:sz w:val="20"/>
          <w:szCs w:val="24"/>
        </w:rPr>
      </w:pPr>
      <w:bookmarkStart w:id="0" w:name="_Toc476647986"/>
      <w:bookmarkStart w:id="1" w:name="_Toc411956363"/>
      <w:r w:rsidRPr="0060618E">
        <w:rPr>
          <w:rFonts w:ascii="Times New Roman" w:hAnsi="Times New Roman"/>
          <w:b w:val="0"/>
          <w:bCs w:val="0"/>
          <w:sz w:val="20"/>
          <w:szCs w:val="20"/>
        </w:rPr>
        <w:t>Документ ВП № 05П</w:t>
      </w:r>
      <w:bookmarkEnd w:id="0"/>
    </w:p>
    <w:p w14:paraId="3CC0B51D" w14:textId="77777777" w:rsidR="009A7F46" w:rsidRPr="003D6878" w:rsidRDefault="009A7F46" w:rsidP="009A7F46">
      <w:pPr>
        <w:pStyle w:val="1"/>
        <w:spacing w:after="240"/>
        <w:jc w:val="center"/>
        <w:rPr>
          <w:rFonts w:ascii="Times New Roman" w:hAnsi="Times New Roman" w:cs="Times New Roman"/>
        </w:rPr>
      </w:pPr>
      <w:bookmarkStart w:id="2" w:name="_Toc476647987"/>
      <w:bookmarkEnd w:id="1"/>
      <w:r w:rsidRPr="003D6878">
        <w:rPr>
          <w:rFonts w:ascii="Times New Roman" w:hAnsi="Times New Roman" w:cs="Times New Roman"/>
        </w:rPr>
        <w:t xml:space="preserve">ПОЛОЖЕНИЕ </w:t>
      </w:r>
      <w:r>
        <w:rPr>
          <w:rFonts w:ascii="Times New Roman" w:hAnsi="Times New Roman" w:cs="Times New Roman"/>
        </w:rPr>
        <w:t>"</w:t>
      </w:r>
      <w:r w:rsidRPr="003D6878">
        <w:rPr>
          <w:rFonts w:ascii="Times New Roman" w:hAnsi="Times New Roman" w:cs="Times New Roman"/>
        </w:rPr>
        <w:t xml:space="preserve">О добровольной сертификации </w:t>
      </w:r>
      <w:r>
        <w:rPr>
          <w:rFonts w:ascii="Times New Roman" w:hAnsi="Times New Roman" w:cs="Times New Roman"/>
        </w:rPr>
        <w:br/>
      </w:r>
      <w:r w:rsidRPr="003D6878">
        <w:rPr>
          <w:rFonts w:ascii="Times New Roman" w:hAnsi="Times New Roman" w:cs="Times New Roman"/>
        </w:rPr>
        <w:t>выставочных мероприятий</w:t>
      </w:r>
      <w:r>
        <w:rPr>
          <w:rFonts w:ascii="Times New Roman" w:hAnsi="Times New Roman" w:cs="Times New Roman"/>
        </w:rPr>
        <w:t>"</w:t>
      </w:r>
      <w:bookmarkEnd w:id="2"/>
    </w:p>
    <w:p w14:paraId="47F0E7C3" w14:textId="77777777" w:rsidR="009A7F46" w:rsidRPr="003D6878" w:rsidRDefault="009A7F46" w:rsidP="009A7F46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D6878">
        <w:rPr>
          <w:rFonts w:ascii="Times New Roman" w:hAnsi="Times New Roman"/>
          <w:color w:val="FF0000"/>
          <w:sz w:val="24"/>
          <w:szCs w:val="24"/>
        </w:rPr>
        <w:t>Документы на сертификацию принимаются не позже, чем за месяц до проведения очередной выставки/ярмарки</w:t>
      </w:r>
    </w:p>
    <w:p w14:paraId="7FF7EF97" w14:textId="77777777" w:rsidR="009A7F46" w:rsidRPr="00F73A21" w:rsidRDefault="009A7F46" w:rsidP="009A7F46"/>
    <w:p w14:paraId="65AF6632" w14:textId="77777777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93389E">
        <w:rPr>
          <w:rFonts w:ascii="Times New Roman" w:hAnsi="Times New Roman"/>
          <w:b/>
          <w:bCs/>
          <w:sz w:val="28"/>
          <w:szCs w:val="28"/>
        </w:rPr>
        <w:t>1. Общие положения:</w:t>
      </w:r>
    </w:p>
    <w:p w14:paraId="62CDC324" w14:textId="0B5D57E7" w:rsidR="00CB4509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3D6878">
        <w:rPr>
          <w:rFonts w:ascii="Times New Roman" w:hAnsi="Times New Roman"/>
          <w:sz w:val="24"/>
          <w:szCs w:val="24"/>
        </w:rPr>
        <w:t xml:space="preserve">Исходя из задач развития </w:t>
      </w:r>
      <w:proofErr w:type="spellStart"/>
      <w:r w:rsidRPr="003D6878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3D6878">
        <w:rPr>
          <w:rFonts w:ascii="Times New Roman" w:hAnsi="Times New Roman"/>
          <w:sz w:val="24"/>
          <w:szCs w:val="24"/>
        </w:rPr>
        <w:t>-ярмарочной и конгрессной деятельности</w:t>
      </w:r>
      <w:r w:rsidR="00CB4509">
        <w:rPr>
          <w:rFonts w:ascii="Times New Roman" w:hAnsi="Times New Roman"/>
          <w:sz w:val="24"/>
          <w:szCs w:val="24"/>
        </w:rPr>
        <w:t xml:space="preserve"> и в соответствии с нормами Закона «О стандартизации в Российской Федерации»</w:t>
      </w:r>
      <w:r w:rsidRPr="003D6878">
        <w:rPr>
          <w:rFonts w:ascii="Times New Roman" w:hAnsi="Times New Roman"/>
          <w:sz w:val="24"/>
          <w:szCs w:val="24"/>
        </w:rPr>
        <w:t xml:space="preserve">, </w:t>
      </w:r>
      <w:r w:rsidR="00CB4509" w:rsidRPr="00CB4509">
        <w:rPr>
          <w:rFonts w:ascii="Times New Roman" w:hAnsi="Times New Roman"/>
          <w:sz w:val="24"/>
          <w:szCs w:val="24"/>
        </w:rPr>
        <w:t xml:space="preserve">Российский союз выставок и ярмарок принимает на себя функции органа по сертификации. Исполнителем является </w:t>
      </w:r>
      <w:r w:rsidR="00CB4509">
        <w:rPr>
          <w:rFonts w:ascii="Times New Roman" w:hAnsi="Times New Roman"/>
          <w:sz w:val="24"/>
          <w:szCs w:val="24"/>
        </w:rPr>
        <w:t>К</w:t>
      </w:r>
      <w:r w:rsidR="00CB4509" w:rsidRPr="00CB4509">
        <w:rPr>
          <w:rFonts w:ascii="Times New Roman" w:hAnsi="Times New Roman"/>
          <w:sz w:val="24"/>
          <w:szCs w:val="24"/>
        </w:rPr>
        <w:t>омитет по добровольной сертификации</w:t>
      </w:r>
      <w:r w:rsidR="00CB4509">
        <w:rPr>
          <w:rFonts w:ascii="Times New Roman" w:hAnsi="Times New Roman"/>
          <w:sz w:val="24"/>
          <w:szCs w:val="24"/>
        </w:rPr>
        <w:t xml:space="preserve"> выставочных мероприятий (</w:t>
      </w:r>
      <w:r w:rsidR="00CB4509" w:rsidRPr="005115C4">
        <w:rPr>
          <w:rFonts w:ascii="Times New Roman" w:hAnsi="Times New Roman"/>
          <w:sz w:val="24"/>
          <w:szCs w:val="24"/>
        </w:rPr>
        <w:t>далее - Комитет)</w:t>
      </w:r>
      <w:r w:rsidR="00CB4509">
        <w:rPr>
          <w:rFonts w:ascii="Times New Roman" w:hAnsi="Times New Roman"/>
          <w:sz w:val="24"/>
          <w:szCs w:val="24"/>
        </w:rPr>
        <w:t>.</w:t>
      </w:r>
    </w:p>
    <w:p w14:paraId="14F06D33" w14:textId="4FD0AB55" w:rsidR="009A7F46" w:rsidRPr="005115C4" w:rsidRDefault="00CB4509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A7F46" w:rsidRPr="003D6878">
        <w:rPr>
          <w:rFonts w:ascii="Times New Roman" w:hAnsi="Times New Roman"/>
          <w:sz w:val="24"/>
          <w:szCs w:val="24"/>
        </w:rPr>
        <w:t xml:space="preserve">Российский союз выставок и ярмарок проводит добровольную сертификацию выставочных мероприятий членов РСВЯ </w:t>
      </w:r>
      <w:r w:rsidR="009A7F46" w:rsidRPr="005115C4">
        <w:rPr>
          <w:rFonts w:ascii="Times New Roman" w:hAnsi="Times New Roman"/>
          <w:sz w:val="24"/>
          <w:szCs w:val="24"/>
        </w:rPr>
        <w:t>и кандидатов в члены РСВЯ с присвоением специального зарегистрированного товарного Знака Российского союза выставок и ярмарок (</w:t>
      </w:r>
      <w:r w:rsidR="009A7F46" w:rsidRPr="005115C4">
        <w:rPr>
          <w:rFonts w:ascii="Times New Roman" w:hAnsi="Times New Roman"/>
          <w:b/>
          <w:sz w:val="24"/>
          <w:szCs w:val="24"/>
        </w:rPr>
        <w:t>Знак РСВЯ</w:t>
      </w:r>
      <w:r w:rsidR="009A7F46" w:rsidRPr="005115C4">
        <w:rPr>
          <w:rFonts w:ascii="Times New Roman" w:hAnsi="Times New Roman"/>
          <w:sz w:val="24"/>
          <w:szCs w:val="24"/>
        </w:rPr>
        <w:t>)</w:t>
      </w:r>
      <w:r w:rsidR="009A7F46">
        <w:rPr>
          <w:rFonts w:ascii="Times New Roman" w:hAnsi="Times New Roman"/>
          <w:sz w:val="24"/>
          <w:szCs w:val="24"/>
        </w:rPr>
        <w:t xml:space="preserve"> </w:t>
      </w:r>
      <w:r w:rsidR="009A7F46">
        <w:rPr>
          <w:rStyle w:val="a7"/>
          <w:rFonts w:ascii="Times New Roman" w:hAnsi="Times New Roman"/>
          <w:sz w:val="24"/>
          <w:szCs w:val="24"/>
        </w:rPr>
        <w:footnoteReference w:id="1"/>
      </w:r>
      <w:r w:rsidR="009A7F46">
        <w:rPr>
          <w:rFonts w:ascii="Times New Roman" w:hAnsi="Times New Roman"/>
          <w:sz w:val="24"/>
          <w:szCs w:val="24"/>
        </w:rPr>
        <w:t xml:space="preserve"> и вручением соответствующего Сертификата </w:t>
      </w:r>
      <w:r w:rsidR="009A7F46" w:rsidRPr="006D70E0">
        <w:rPr>
          <w:rFonts w:ascii="Times New Roman" w:hAnsi="Times New Roman"/>
          <w:sz w:val="24"/>
          <w:szCs w:val="24"/>
        </w:rPr>
        <w:t>(Приложение 05П</w:t>
      </w:r>
      <w:r w:rsidR="009A7F46" w:rsidRPr="00EB1EFF">
        <w:rPr>
          <w:rFonts w:ascii="Times New Roman" w:hAnsi="Times New Roman"/>
          <w:sz w:val="24"/>
          <w:szCs w:val="24"/>
        </w:rPr>
        <w:t>-1)</w:t>
      </w:r>
      <w:r w:rsidR="009A7F46" w:rsidRPr="005115C4">
        <w:rPr>
          <w:rFonts w:ascii="Times New Roman" w:hAnsi="Times New Roman"/>
          <w:sz w:val="24"/>
          <w:szCs w:val="24"/>
        </w:rPr>
        <w:t xml:space="preserve"> по их письменным заявлениям. </w:t>
      </w:r>
    </w:p>
    <w:p w14:paraId="6699F99E" w14:textId="77777777" w:rsidR="009A7F46" w:rsidRPr="005115C4" w:rsidRDefault="009A7F46" w:rsidP="009A7F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15C4">
        <w:object w:dxaOrig="4634" w:dyaOrig="4634" w14:anchorId="66360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 o:ole="">
            <v:imagedata r:id="rId8" o:title=""/>
          </v:shape>
          <o:OLEObject Type="Embed" ProgID="CorelDRAW.Graphic.11" ShapeID="_x0000_i1025" DrawAspect="Content" ObjectID="_1761989889" r:id="rId9"/>
        </w:object>
      </w:r>
    </w:p>
    <w:p w14:paraId="3C0A162A" w14:textId="77777777" w:rsidR="009A7F46" w:rsidRPr="005115C4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011515" w14:textId="1B7FE6F4" w:rsidR="009A7F46" w:rsidRDefault="00CB4509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9A7F46" w:rsidRPr="005115C4">
        <w:rPr>
          <w:rFonts w:ascii="Times New Roman" w:hAnsi="Times New Roman"/>
          <w:sz w:val="24"/>
          <w:szCs w:val="24"/>
        </w:rPr>
        <w:t xml:space="preserve">Решение о присвоении Знака РСВЯ выставочному мероприятию принимается </w:t>
      </w:r>
      <w:r w:rsidR="009A7F46">
        <w:rPr>
          <w:rFonts w:ascii="Times New Roman" w:hAnsi="Times New Roman"/>
          <w:sz w:val="24"/>
          <w:szCs w:val="24"/>
        </w:rPr>
        <w:t xml:space="preserve">простым </w:t>
      </w:r>
      <w:r w:rsidR="009A7F46" w:rsidRPr="005115C4">
        <w:rPr>
          <w:rFonts w:ascii="Times New Roman" w:hAnsi="Times New Roman"/>
          <w:sz w:val="24"/>
          <w:szCs w:val="24"/>
        </w:rPr>
        <w:t>большинством</w:t>
      </w:r>
      <w:r w:rsidR="009A7F46">
        <w:rPr>
          <w:rFonts w:ascii="Times New Roman" w:hAnsi="Times New Roman"/>
          <w:sz w:val="24"/>
          <w:szCs w:val="24"/>
        </w:rPr>
        <w:t xml:space="preserve"> голосов</w:t>
      </w:r>
      <w:r w:rsidR="009A7F46" w:rsidRPr="005115C4">
        <w:rPr>
          <w:rFonts w:ascii="Times New Roman" w:hAnsi="Times New Roman"/>
          <w:sz w:val="24"/>
          <w:szCs w:val="24"/>
        </w:rPr>
        <w:t xml:space="preserve"> членов РСВЯ, присутствующих на Общем собрании, по итогам проведенной добровольной сертификации и аудита выставочного мероприятия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7F46" w:rsidRPr="005115C4">
        <w:rPr>
          <w:rFonts w:ascii="Times New Roman" w:hAnsi="Times New Roman"/>
          <w:sz w:val="24"/>
          <w:szCs w:val="24"/>
        </w:rPr>
        <w:t>соответствия данного выставочного мероприятия указанным в настоящем Положении критериям и на основании рекомендаций Комитета</w:t>
      </w:r>
      <w:r>
        <w:rPr>
          <w:rFonts w:ascii="Times New Roman" w:hAnsi="Times New Roman"/>
          <w:sz w:val="24"/>
          <w:szCs w:val="24"/>
        </w:rPr>
        <w:t>,</w:t>
      </w:r>
      <w:r w:rsidR="009A7F46" w:rsidRPr="005115C4">
        <w:rPr>
          <w:rFonts w:ascii="Times New Roman" w:hAnsi="Times New Roman"/>
          <w:sz w:val="24"/>
          <w:szCs w:val="24"/>
        </w:rPr>
        <w:t xml:space="preserve"> Президиума. Знак РСВЯ присваивается только выставочным мероприятиям членов РСВЯ. При проведении добровольной сертификации выставочного мероприятия кандидата в члены РСВЯ вопрос о присвоении такому выставочному мероприятию Знака РСВЯ выносится на Общее собрание для голосования после принятия данного кандидата в члены Союза. </w:t>
      </w:r>
    </w:p>
    <w:p w14:paraId="4692BFF0" w14:textId="6BFD86E9" w:rsidR="009A7F46" w:rsidRPr="005115C4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B45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За присвоение Знака РСВЯ выставке </w:t>
      </w:r>
      <w:r w:rsidRPr="00223C72">
        <w:rPr>
          <w:rFonts w:ascii="Times New Roman" w:hAnsi="Times New Roman"/>
          <w:sz w:val="24"/>
          <w:szCs w:val="24"/>
        </w:rPr>
        <w:t>организатором (соорганизаторами) оплачивается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200">
        <w:rPr>
          <w:rFonts w:ascii="Times New Roman" w:hAnsi="Times New Roman"/>
          <w:sz w:val="24"/>
          <w:szCs w:val="24"/>
        </w:rPr>
        <w:t xml:space="preserve">единовременный дополнительный членский взнос за присвоение выставке Знака РСВЯ и ежегодный дополнительный членский взнос за продвижение выставки в </w:t>
      </w:r>
      <w:r>
        <w:rPr>
          <w:rFonts w:ascii="Times New Roman" w:hAnsi="Times New Roman"/>
          <w:sz w:val="24"/>
          <w:szCs w:val="24"/>
        </w:rPr>
        <w:t>установленные п.7</w:t>
      </w:r>
      <w:r w:rsidRPr="00223C72">
        <w:rPr>
          <w:rFonts w:ascii="Times New Roman" w:hAnsi="Times New Roman"/>
          <w:sz w:val="24"/>
          <w:szCs w:val="24"/>
        </w:rPr>
        <w:t>.2 настоящего Положения сроки. Размер</w:t>
      </w:r>
      <w:r w:rsidRPr="00F33200">
        <w:rPr>
          <w:rFonts w:ascii="Times New Roman" w:hAnsi="Times New Roman"/>
          <w:sz w:val="24"/>
          <w:szCs w:val="24"/>
        </w:rPr>
        <w:t xml:space="preserve"> дополнительных взносов в расчете на одну выставку устанавливается раз в год решением Общего собрания.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DA36F4" w14:textId="77777777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93389E">
        <w:rPr>
          <w:rFonts w:ascii="Times New Roman" w:hAnsi="Times New Roman"/>
          <w:b/>
          <w:bCs/>
          <w:sz w:val="28"/>
          <w:szCs w:val="28"/>
        </w:rPr>
        <w:t>2. Предъявляемые требования:</w:t>
      </w:r>
    </w:p>
    <w:p w14:paraId="7C7ADD2B" w14:textId="77777777" w:rsidR="009A7F46" w:rsidRPr="003D6878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lastRenderedPageBreak/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>Знак Российского союза выставок и ярмарок присваивается выставке/ярмарке за высокий уровень ее организации и проведения, особое значение для экономики региона и расширения внешнеэкономических связей.</w:t>
      </w:r>
    </w:p>
    <w:p w14:paraId="1083B31C" w14:textId="69B2AA4A" w:rsidR="009A7F46" w:rsidRPr="003D6878" w:rsidRDefault="009A7F46" w:rsidP="009A7F4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 w:rsidRPr="003D68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B4509" w:rsidRPr="003D6878">
        <w:rPr>
          <w:rFonts w:ascii="Times New Roman" w:hAnsi="Times New Roman"/>
          <w:sz w:val="24"/>
          <w:szCs w:val="24"/>
        </w:rPr>
        <w:t>Знак Российского союза выставок и ярмарок присваивается выставке/ярмарке со статусом «международная», если она прошла не менее 2-х раз и если каждая из 2-х удовлетворяет следующим требованиям:</w:t>
      </w:r>
    </w:p>
    <w:p w14:paraId="277AEFA6" w14:textId="472E399E" w:rsidR="009A7F46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3D6878">
        <w:rPr>
          <w:rFonts w:ascii="Times New Roman" w:hAnsi="Times New Roman"/>
          <w:sz w:val="24"/>
          <w:szCs w:val="24"/>
        </w:rPr>
        <w:t>собственное оригинальное название выставки/ярмарки</w:t>
      </w:r>
    </w:p>
    <w:p w14:paraId="6F2EF189" w14:textId="47FF320A" w:rsidR="00CB4509" w:rsidRPr="003D6878" w:rsidRDefault="00CB4509" w:rsidP="00CB4509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3D6878">
        <w:rPr>
          <w:rFonts w:ascii="Times New Roman" w:hAnsi="Times New Roman"/>
          <w:sz w:val="24"/>
          <w:szCs w:val="24"/>
        </w:rPr>
        <w:t xml:space="preserve">количество прямых иностранных экспонентов - не менее 10 % от общего числа экспонентов </w:t>
      </w:r>
      <w:r w:rsidR="0056503B" w:rsidRPr="00BB378D">
        <w:rPr>
          <w:rFonts w:ascii="Times New Roman" w:hAnsi="Times New Roman"/>
          <w:sz w:val="24"/>
          <w:szCs w:val="24"/>
        </w:rPr>
        <w:t xml:space="preserve">(при этом </w:t>
      </w:r>
      <w:r w:rsidR="0056503B">
        <w:rPr>
          <w:rFonts w:ascii="Times New Roman" w:hAnsi="Times New Roman"/>
          <w:sz w:val="24"/>
          <w:szCs w:val="24"/>
        </w:rPr>
        <w:t xml:space="preserve">при подсчете иностранных экспонентов учитываются и </w:t>
      </w:r>
      <w:r w:rsidR="00547118">
        <w:rPr>
          <w:rFonts w:ascii="Times New Roman" w:hAnsi="Times New Roman"/>
          <w:sz w:val="24"/>
          <w:szCs w:val="24"/>
        </w:rPr>
        <w:t>офлайн</w:t>
      </w:r>
      <w:r w:rsidR="0056503B">
        <w:rPr>
          <w:rFonts w:ascii="Times New Roman" w:hAnsi="Times New Roman"/>
          <w:sz w:val="24"/>
          <w:szCs w:val="24"/>
        </w:rPr>
        <w:t xml:space="preserve">, и онлайн </w:t>
      </w:r>
      <w:r w:rsidR="00547118">
        <w:rPr>
          <w:rFonts w:ascii="Times New Roman" w:hAnsi="Times New Roman"/>
          <w:sz w:val="24"/>
          <w:szCs w:val="24"/>
        </w:rPr>
        <w:t>экспоненты</w:t>
      </w:r>
      <w:r w:rsidR="0056503B" w:rsidRPr="00BB378D">
        <w:rPr>
          <w:rFonts w:ascii="Times New Roman" w:hAnsi="Times New Roman"/>
          <w:sz w:val="24"/>
          <w:szCs w:val="24"/>
        </w:rPr>
        <w:t>)</w:t>
      </w:r>
    </w:p>
    <w:p w14:paraId="1EE974D7" w14:textId="05BB179C" w:rsidR="009A7F46" w:rsidRPr="003D6878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CB45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>соответствие экспонатов установленной тематике, соблюдение сроков и периодичности выставки/ярмарки</w:t>
      </w:r>
    </w:p>
    <w:p w14:paraId="7D3412F3" w14:textId="1A989B65" w:rsidR="009A7F46" w:rsidRPr="003D6878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CB45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 xml:space="preserve">выставочная площадь нетто - не менее </w:t>
      </w:r>
      <w:r>
        <w:rPr>
          <w:rFonts w:ascii="Times New Roman" w:hAnsi="Times New Roman"/>
          <w:sz w:val="24"/>
          <w:szCs w:val="24"/>
        </w:rPr>
        <w:t>6</w:t>
      </w:r>
      <w:r w:rsidRPr="003D6878">
        <w:rPr>
          <w:rFonts w:ascii="Times New Roman" w:hAnsi="Times New Roman"/>
          <w:sz w:val="24"/>
          <w:szCs w:val="24"/>
        </w:rPr>
        <w:t>00 кв.м.</w:t>
      </w:r>
    </w:p>
    <w:p w14:paraId="51C7F2FB" w14:textId="479C2FA3" w:rsidR="009A7F46" w:rsidRPr="003D6878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CB45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 xml:space="preserve">общее количество посетителей - не менее </w:t>
      </w:r>
      <w:r>
        <w:rPr>
          <w:rFonts w:ascii="Times New Roman" w:hAnsi="Times New Roman"/>
          <w:sz w:val="24"/>
          <w:szCs w:val="24"/>
        </w:rPr>
        <w:t>12</w:t>
      </w:r>
      <w:r w:rsidRPr="003D6878">
        <w:rPr>
          <w:rFonts w:ascii="Times New Roman" w:hAnsi="Times New Roman"/>
          <w:sz w:val="24"/>
          <w:szCs w:val="24"/>
        </w:rPr>
        <w:t>00 чел.</w:t>
      </w:r>
    </w:p>
    <w:p w14:paraId="7EC16703" w14:textId="1A2F947C" w:rsidR="009A7F46" w:rsidRPr="003D6878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CB45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>соответствие стендового оборудования международным требованиям</w:t>
      </w:r>
    </w:p>
    <w:p w14:paraId="5C99EA81" w14:textId="4EE9CED7" w:rsidR="009A7F46" w:rsidRDefault="009A7F46" w:rsidP="009A7F46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CB45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3D6878">
        <w:rPr>
          <w:rFonts w:ascii="Times New Roman" w:hAnsi="Times New Roman"/>
          <w:sz w:val="24"/>
          <w:szCs w:val="24"/>
        </w:rPr>
        <w:t>предоставление</w:t>
      </w:r>
      <w:r w:rsidR="009C519E">
        <w:rPr>
          <w:rFonts w:ascii="Times New Roman" w:hAnsi="Times New Roman"/>
          <w:sz w:val="24"/>
          <w:szCs w:val="24"/>
        </w:rPr>
        <w:t xml:space="preserve"> </w:t>
      </w:r>
      <w:r w:rsidRPr="003D6878">
        <w:rPr>
          <w:rFonts w:ascii="Times New Roman" w:hAnsi="Times New Roman"/>
          <w:sz w:val="24"/>
          <w:szCs w:val="24"/>
        </w:rPr>
        <w:t>постоянно действующих услуг (коммерческих, маркетинговых, сервисных, рекламных и пр.).</w:t>
      </w:r>
    </w:p>
    <w:p w14:paraId="6FC1E074" w14:textId="0FB59B5E" w:rsidR="00CB4509" w:rsidRPr="003D6878" w:rsidRDefault="00CB4509" w:rsidP="00CB450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310E">
        <w:rPr>
          <w:rFonts w:ascii="Times New Roman" w:hAnsi="Times New Roman"/>
          <w:bCs/>
          <w:sz w:val="24"/>
          <w:szCs w:val="24"/>
        </w:rPr>
        <w:t>2.3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D6878">
        <w:rPr>
          <w:rFonts w:ascii="Times New Roman" w:hAnsi="Times New Roman"/>
          <w:bCs/>
          <w:sz w:val="24"/>
          <w:szCs w:val="24"/>
        </w:rPr>
        <w:t>При выполнении всех перечисленных требований, кроме п.</w:t>
      </w:r>
      <w:r w:rsidRPr="0059310E">
        <w:rPr>
          <w:rFonts w:ascii="Times New Roman" w:hAnsi="Times New Roman"/>
          <w:bCs/>
          <w:sz w:val="24"/>
          <w:szCs w:val="24"/>
        </w:rPr>
        <w:t>2.2</w:t>
      </w:r>
      <w:r w:rsidRPr="003D6878">
        <w:rPr>
          <w:rFonts w:ascii="Times New Roman" w:hAnsi="Times New Roman"/>
          <w:bCs/>
          <w:sz w:val="24"/>
          <w:szCs w:val="24"/>
        </w:rPr>
        <w:t>.2, выставке может быть присвоен Знак РСВЯ без статуса «международная»</w:t>
      </w:r>
      <w:r w:rsidR="0056503B">
        <w:rPr>
          <w:rFonts w:ascii="Times New Roman" w:hAnsi="Times New Roman"/>
          <w:bCs/>
          <w:sz w:val="24"/>
          <w:szCs w:val="24"/>
        </w:rPr>
        <w:t>.</w:t>
      </w:r>
    </w:p>
    <w:p w14:paraId="2B91A0AE" w14:textId="5F42DFFE" w:rsidR="009A7F46" w:rsidRPr="003D6878" w:rsidRDefault="009A7F46" w:rsidP="009A7F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310E">
        <w:rPr>
          <w:rFonts w:ascii="Times New Roman" w:hAnsi="Times New Roman"/>
          <w:bCs/>
          <w:sz w:val="24"/>
          <w:szCs w:val="24"/>
        </w:rPr>
        <w:t>2.</w:t>
      </w:r>
      <w:r w:rsidR="00CB450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D6878">
        <w:rPr>
          <w:rFonts w:ascii="Times New Roman" w:hAnsi="Times New Roman"/>
          <w:bCs/>
          <w:sz w:val="24"/>
          <w:szCs w:val="24"/>
        </w:rPr>
        <w:t>В исключительных случаях Общее собрание вправе присвоить выставке/ярмарке Знак РСВЯ при некотором несоответствии требованиям п.</w:t>
      </w:r>
      <w:r w:rsidRPr="0059310E">
        <w:rPr>
          <w:rFonts w:ascii="Times New Roman" w:hAnsi="Times New Roman"/>
          <w:bCs/>
          <w:sz w:val="24"/>
          <w:szCs w:val="24"/>
        </w:rPr>
        <w:t>2.2</w:t>
      </w:r>
      <w:r w:rsidRPr="003D6878">
        <w:rPr>
          <w:rFonts w:ascii="Times New Roman" w:hAnsi="Times New Roman"/>
          <w:bCs/>
          <w:sz w:val="24"/>
          <w:szCs w:val="24"/>
        </w:rPr>
        <w:t xml:space="preserve"> Положения, </w:t>
      </w:r>
      <w:r>
        <w:rPr>
          <w:rFonts w:ascii="Times New Roman" w:hAnsi="Times New Roman"/>
          <w:bCs/>
          <w:sz w:val="24"/>
          <w:szCs w:val="24"/>
        </w:rPr>
        <w:t>при</w:t>
      </w:r>
      <w:r w:rsidRPr="003D6878">
        <w:rPr>
          <w:rFonts w:ascii="Times New Roman" w:hAnsi="Times New Roman"/>
          <w:bCs/>
          <w:sz w:val="24"/>
          <w:szCs w:val="24"/>
        </w:rPr>
        <w:t xml:space="preserve"> обосновани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3D6878">
        <w:rPr>
          <w:rFonts w:ascii="Times New Roman" w:hAnsi="Times New Roman"/>
          <w:bCs/>
          <w:sz w:val="24"/>
          <w:szCs w:val="24"/>
        </w:rPr>
        <w:t xml:space="preserve"> особого значения данной выставки/ярмарки для </w:t>
      </w:r>
      <w:r w:rsidRPr="005115C4">
        <w:rPr>
          <w:rFonts w:ascii="Times New Roman" w:hAnsi="Times New Roman"/>
          <w:bCs/>
          <w:sz w:val="24"/>
          <w:szCs w:val="24"/>
        </w:rPr>
        <w:t>экономики.</w:t>
      </w:r>
    </w:p>
    <w:p w14:paraId="4B246599" w14:textId="1B07EE51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2.</w:t>
      </w:r>
      <w:r w:rsidR="00CB45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684D">
        <w:rPr>
          <w:rFonts w:ascii="Times New Roman" w:hAnsi="Times New Roman"/>
          <w:sz w:val="24"/>
          <w:szCs w:val="24"/>
        </w:rPr>
        <w:t xml:space="preserve">В год сертификации выставки/ярмарки на присвоение Знака РСВЯ обязательно проведение аудита ее статистических показателей, который может быть заменен на процедуру </w:t>
      </w:r>
      <w:proofErr w:type="spellStart"/>
      <w:r w:rsidRPr="00D8684D">
        <w:rPr>
          <w:rFonts w:ascii="Times New Roman" w:hAnsi="Times New Roman"/>
          <w:sz w:val="24"/>
          <w:szCs w:val="24"/>
        </w:rPr>
        <w:t>постаудита</w:t>
      </w:r>
      <w:proofErr w:type="spellEnd"/>
      <w:r w:rsidRPr="00D8684D">
        <w:rPr>
          <w:rFonts w:ascii="Times New Roman" w:hAnsi="Times New Roman"/>
          <w:sz w:val="24"/>
          <w:szCs w:val="24"/>
        </w:rPr>
        <w:t xml:space="preserve"> (при условии наличия электронной регистрации посетителей на выставке/ярмарке)</w:t>
      </w:r>
    </w:p>
    <w:p w14:paraId="02BBB707" w14:textId="4936A819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45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5759">
        <w:rPr>
          <w:rFonts w:ascii="Times New Roman" w:hAnsi="Times New Roman"/>
          <w:sz w:val="24"/>
          <w:szCs w:val="24"/>
        </w:rPr>
        <w:t>Знак РСВЯ принадлежит мероприятию, вне зависимости от города/страны проведения и периодичности проведения сессий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759">
        <w:rPr>
          <w:rFonts w:ascii="Times New Roman" w:hAnsi="Times New Roman"/>
          <w:sz w:val="24"/>
          <w:szCs w:val="24"/>
        </w:rPr>
        <w:t xml:space="preserve">Для подтверждения Знака РСВЯ выставки проходят плановый аудит, который может быть заменен на процедуру </w:t>
      </w:r>
      <w:proofErr w:type="spellStart"/>
      <w:r w:rsidRPr="00B35759">
        <w:rPr>
          <w:rFonts w:ascii="Times New Roman" w:hAnsi="Times New Roman"/>
          <w:sz w:val="24"/>
          <w:szCs w:val="24"/>
        </w:rPr>
        <w:t>постаудита</w:t>
      </w:r>
      <w:proofErr w:type="spellEnd"/>
      <w:r w:rsidRPr="00B35759">
        <w:rPr>
          <w:rFonts w:ascii="Times New Roman" w:hAnsi="Times New Roman"/>
          <w:sz w:val="24"/>
          <w:szCs w:val="24"/>
        </w:rPr>
        <w:t xml:space="preserve"> (при условии наличия электронной регистрации посетителей на выставке/ярмарке).</w:t>
      </w:r>
    </w:p>
    <w:p w14:paraId="683B0764" w14:textId="153AA997" w:rsidR="009A7F46" w:rsidRDefault="009A7F46" w:rsidP="009A7F4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CB45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 w:rsidR="00E45CF7">
        <w:rPr>
          <w:rFonts w:ascii="Times New Roman" w:hAnsi="Times New Roman"/>
          <w:sz w:val="24"/>
          <w:szCs w:val="24"/>
        </w:rPr>
        <w:t>Е</w:t>
      </w:r>
      <w:r w:rsidRPr="00412B1C">
        <w:rPr>
          <w:rFonts w:ascii="Times New Roman" w:hAnsi="Times New Roman"/>
          <w:sz w:val="24"/>
          <w:szCs w:val="24"/>
        </w:rPr>
        <w:t>сли выставка/ярмарка проходит 1 раз в год, аудиторская проверка (</w:t>
      </w:r>
      <w:proofErr w:type="spellStart"/>
      <w:r w:rsidRPr="00412B1C">
        <w:rPr>
          <w:rFonts w:ascii="Times New Roman" w:hAnsi="Times New Roman"/>
          <w:sz w:val="24"/>
          <w:szCs w:val="24"/>
        </w:rPr>
        <w:t>постаудит</w:t>
      </w:r>
      <w:proofErr w:type="spellEnd"/>
      <w:r w:rsidRPr="00412B1C">
        <w:rPr>
          <w:rFonts w:ascii="Times New Roman" w:hAnsi="Times New Roman"/>
          <w:sz w:val="24"/>
          <w:szCs w:val="24"/>
        </w:rPr>
        <w:t>) для подтверждения Знака РСВЯ проводиться через 2 мероприятия на 3-е.</w:t>
      </w:r>
    </w:p>
    <w:p w14:paraId="5F85FC67" w14:textId="471DD955" w:rsidR="009A7F46" w:rsidRDefault="009A7F46" w:rsidP="009A7F4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CB45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</w:t>
      </w:r>
      <w:r w:rsidRPr="009A7F46">
        <w:rPr>
          <w:rFonts w:ascii="Times New Roman" w:hAnsi="Times New Roman"/>
          <w:sz w:val="24"/>
          <w:szCs w:val="24"/>
        </w:rPr>
        <w:t xml:space="preserve"> </w:t>
      </w:r>
      <w:r w:rsidR="00E45CF7">
        <w:rPr>
          <w:rFonts w:ascii="Times New Roman" w:hAnsi="Times New Roman"/>
          <w:sz w:val="24"/>
          <w:szCs w:val="24"/>
        </w:rPr>
        <w:t>Е</w:t>
      </w:r>
      <w:r w:rsidRPr="00412B1C">
        <w:rPr>
          <w:rFonts w:ascii="Times New Roman" w:hAnsi="Times New Roman"/>
          <w:sz w:val="24"/>
          <w:szCs w:val="24"/>
        </w:rPr>
        <w:t>сли выставка/ярмарка проходит 1 раз в два года, аудиторской проверке (</w:t>
      </w:r>
      <w:proofErr w:type="spellStart"/>
      <w:r w:rsidRPr="00412B1C">
        <w:rPr>
          <w:rFonts w:ascii="Times New Roman" w:hAnsi="Times New Roman"/>
          <w:sz w:val="24"/>
          <w:szCs w:val="24"/>
        </w:rPr>
        <w:t>постаудиту</w:t>
      </w:r>
      <w:proofErr w:type="spellEnd"/>
      <w:r w:rsidRPr="00412B1C">
        <w:rPr>
          <w:rFonts w:ascii="Times New Roman" w:hAnsi="Times New Roman"/>
          <w:sz w:val="24"/>
          <w:szCs w:val="24"/>
        </w:rPr>
        <w:t>) для подтверждения Знака РСВЯ подлежит каждое 2-ое мероприятие.</w:t>
      </w:r>
    </w:p>
    <w:p w14:paraId="319D4C7A" w14:textId="093F0248" w:rsidR="009A7F46" w:rsidRDefault="009A7F46" w:rsidP="009A7F4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CB45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="00E45CF7">
        <w:rPr>
          <w:rFonts w:ascii="Times New Roman" w:hAnsi="Times New Roman"/>
          <w:sz w:val="24"/>
          <w:szCs w:val="24"/>
        </w:rPr>
        <w:t>Д</w:t>
      </w:r>
      <w:r w:rsidRPr="00412B1C">
        <w:rPr>
          <w:rFonts w:ascii="Times New Roman" w:hAnsi="Times New Roman"/>
          <w:sz w:val="24"/>
          <w:szCs w:val="24"/>
        </w:rPr>
        <w:t xml:space="preserve">ля подтверждения Знака РСВЯ мероприятий с периодичностью проведения более одного раза в год плановый аудит / </w:t>
      </w:r>
      <w:proofErr w:type="spellStart"/>
      <w:r w:rsidRPr="00412B1C">
        <w:rPr>
          <w:rFonts w:ascii="Times New Roman" w:hAnsi="Times New Roman"/>
          <w:sz w:val="24"/>
          <w:szCs w:val="24"/>
        </w:rPr>
        <w:t>постаудит</w:t>
      </w:r>
      <w:proofErr w:type="spellEnd"/>
      <w:r w:rsidRPr="00412B1C">
        <w:rPr>
          <w:rFonts w:ascii="Times New Roman" w:hAnsi="Times New Roman"/>
          <w:sz w:val="24"/>
          <w:szCs w:val="24"/>
        </w:rPr>
        <w:t xml:space="preserve"> проводиться через 2 мероприятия на 3-</w:t>
      </w:r>
      <w:r w:rsidRPr="005E2FD4">
        <w:rPr>
          <w:rFonts w:ascii="Times New Roman" w:hAnsi="Times New Roman"/>
          <w:sz w:val="24"/>
          <w:szCs w:val="24"/>
        </w:rPr>
        <w:t>е.</w:t>
      </w:r>
    </w:p>
    <w:p w14:paraId="3D240AD6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31EE2A" w14:textId="77777777" w:rsidR="00F11B23" w:rsidRDefault="00F11B23" w:rsidP="009A7F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D9ADDB0" w14:textId="77777777" w:rsidR="00F11B23" w:rsidRDefault="00F11B23" w:rsidP="009A7F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4F3E908" w14:textId="77777777" w:rsidR="00B04040" w:rsidRDefault="00B04040" w:rsidP="009A7F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F661CED" w14:textId="148E5F8A" w:rsidR="009A7F46" w:rsidRPr="0093389E" w:rsidRDefault="009A7F46" w:rsidP="009A7F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lastRenderedPageBreak/>
        <w:t>3. Процедура сертификации:</w:t>
      </w:r>
    </w:p>
    <w:p w14:paraId="6B708C8F" w14:textId="77777777" w:rsidR="009A7F46" w:rsidRPr="00244D68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 xml:space="preserve">Организатор (либо по согласованию один из соорганизаторов) </w:t>
      </w:r>
      <w:r w:rsidRPr="00244D68">
        <w:rPr>
          <w:rFonts w:ascii="Times New Roman" w:hAnsi="Times New Roman"/>
          <w:sz w:val="24"/>
          <w:szCs w:val="24"/>
        </w:rPr>
        <w:t>направляет в Комитет не позже, чем за месяц до проведения очередной выставки/ярмарки следующие материалы (копию - исполнительному директору РСВЯ):</w:t>
      </w:r>
    </w:p>
    <w:p w14:paraId="57CD2955" w14:textId="77777777" w:rsidR="009A7F46" w:rsidRPr="0093389E" w:rsidRDefault="009A7F46" w:rsidP="009A7F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D68">
        <w:rPr>
          <w:rFonts w:ascii="Times New Roman" w:hAnsi="Times New Roman"/>
          <w:sz w:val="24"/>
          <w:szCs w:val="24"/>
        </w:rPr>
        <w:t xml:space="preserve">заявление на проведение добровольной сертификации с приложением статистических данных по 2-м последним выставкам/ярмаркам </w:t>
      </w:r>
      <w:r w:rsidRPr="00EB1EFF">
        <w:rPr>
          <w:rFonts w:ascii="Times New Roman" w:hAnsi="Times New Roman"/>
          <w:sz w:val="24"/>
          <w:szCs w:val="24"/>
        </w:rPr>
        <w:t xml:space="preserve">(Приложение 05П - 2). </w:t>
      </w:r>
    </w:p>
    <w:p w14:paraId="74B7848E" w14:textId="77777777" w:rsidR="009A7F46" w:rsidRPr="0093389E" w:rsidRDefault="009A7F46" w:rsidP="009A7F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заявление на проведение выставочного аудита</w:t>
      </w:r>
    </w:p>
    <w:p w14:paraId="3F654441" w14:textId="77777777" w:rsidR="009A7F46" w:rsidRPr="003D6878" w:rsidRDefault="009A7F46" w:rsidP="009A7F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878">
        <w:rPr>
          <w:rFonts w:ascii="Times New Roman" w:hAnsi="Times New Roman"/>
          <w:sz w:val="24"/>
          <w:szCs w:val="24"/>
        </w:rPr>
        <w:t>аудиторское свидетельство по предыдущему выставо</w:t>
      </w:r>
      <w:r w:rsidRPr="0059310E">
        <w:rPr>
          <w:rFonts w:ascii="Times New Roman" w:hAnsi="Times New Roman"/>
          <w:sz w:val="24"/>
          <w:szCs w:val="24"/>
        </w:rPr>
        <w:t xml:space="preserve">чному мероприятию (при наличии) </w:t>
      </w:r>
    </w:p>
    <w:p w14:paraId="2AF85771" w14:textId="77777777" w:rsidR="009A7F46" w:rsidRPr="003D6878" w:rsidRDefault="009A7F46" w:rsidP="009A7F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878">
        <w:rPr>
          <w:rFonts w:ascii="Times New Roman" w:hAnsi="Times New Roman"/>
          <w:sz w:val="24"/>
          <w:szCs w:val="24"/>
        </w:rPr>
        <w:t>перечень предоставляемых услуг</w:t>
      </w:r>
    </w:p>
    <w:p w14:paraId="143F5E20" w14:textId="77777777" w:rsidR="009A7F46" w:rsidRPr="003D6878" w:rsidRDefault="009A7F46" w:rsidP="009A7F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878">
        <w:rPr>
          <w:rFonts w:ascii="Times New Roman" w:hAnsi="Times New Roman"/>
          <w:sz w:val="24"/>
          <w:szCs w:val="24"/>
        </w:rPr>
        <w:t>фотографии общего вида выставки/ярмарки (по возможности)</w:t>
      </w:r>
    </w:p>
    <w:p w14:paraId="5E0A9D75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>Комитет рассматривает полный комплект документов и командирует эксперта на выставку/ярмарку, представленную к добровольной сертификации, из своего состава или из состава Комитета экспертов РСВЯ. Заключение экспертов передается в Комитет, исполнительному директору РСВЯ в письменном виде сразу после проведения добровольной сертификации выставочного мероприятия.</w:t>
      </w:r>
    </w:p>
    <w:p w14:paraId="5847754F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При соответствии выставки критериям, перечисленным в разделе 2 настоящего Положения (данное соответствие определяется на основании заключения эксперта и аудиторского сертификата), вопрос о присвоении выставочному мероприятию Знака РСВЯ рассматривается на заседаниях Комитета, Президиума и выносится на Общее собрание. Решение о присвоении выставочному мероприятию Знака РСВЯ принимается в соответствии с п. 1.2 настоящего Положения. </w:t>
      </w:r>
    </w:p>
    <w:p w14:paraId="486C2F71" w14:textId="4E8BD62E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115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115C4">
        <w:rPr>
          <w:rFonts w:ascii="Times New Roman" w:hAnsi="Times New Roman"/>
          <w:sz w:val="24"/>
          <w:szCs w:val="24"/>
        </w:rPr>
        <w:t>. При положительном решении Общего собрания о присвоении Знака РСВЯ выставочному мероприятию, его организатору выдается соответствующий Сертификат утвержденного образца и предоставляется право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260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>а</w:t>
      </w:r>
      <w:r w:rsidRPr="000E1260">
        <w:rPr>
          <w:rFonts w:ascii="Times New Roman" w:hAnsi="Times New Roman"/>
          <w:sz w:val="24"/>
          <w:szCs w:val="24"/>
        </w:rPr>
        <w:t xml:space="preserve"> РСВЯ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78">
        <w:rPr>
          <w:rFonts w:ascii="Times New Roman" w:hAnsi="Times New Roman"/>
          <w:sz w:val="24"/>
          <w:szCs w:val="24"/>
        </w:rPr>
        <w:t>в материалах данного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C72">
        <w:rPr>
          <w:rFonts w:ascii="Times New Roman" w:hAnsi="Times New Roman"/>
          <w:sz w:val="24"/>
          <w:szCs w:val="24"/>
        </w:rPr>
        <w:t>после оплаты единовременного дополнительного членского взноса за присвоение выставке Знака РСВЯ (п. 1.</w:t>
      </w:r>
      <w:r w:rsidR="00853510">
        <w:rPr>
          <w:rFonts w:ascii="Times New Roman" w:hAnsi="Times New Roman"/>
          <w:sz w:val="24"/>
          <w:szCs w:val="24"/>
        </w:rPr>
        <w:t>4</w:t>
      </w:r>
      <w:r w:rsidRPr="00223C72">
        <w:rPr>
          <w:rFonts w:ascii="Times New Roman" w:hAnsi="Times New Roman"/>
          <w:sz w:val="24"/>
          <w:szCs w:val="24"/>
        </w:rPr>
        <w:t>, 7.2).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64D06C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1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3D6878">
        <w:rPr>
          <w:rFonts w:ascii="Times New Roman" w:hAnsi="Times New Roman"/>
          <w:sz w:val="24"/>
          <w:szCs w:val="24"/>
        </w:rPr>
        <w:t>Сертификат выдается организатору на Общем собрании членов РСВЯ, следующем после принятия решения. В случае двух или более соорганизаторов выставки Сертификат выдается под одним номером всем соорганизаторам мероприятия.</w:t>
      </w:r>
    </w:p>
    <w:p w14:paraId="2B9CBF4A" w14:textId="77777777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93389E">
        <w:rPr>
          <w:rFonts w:ascii="Times New Roman" w:hAnsi="Times New Roman"/>
          <w:b/>
          <w:bCs/>
          <w:sz w:val="28"/>
          <w:szCs w:val="28"/>
        </w:rPr>
        <w:t>4. Повторная сертификация выставок/ярмарок</w:t>
      </w:r>
    </w:p>
    <w:p w14:paraId="37633DB2" w14:textId="77777777" w:rsidR="009A7F46" w:rsidRPr="003D6878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878">
        <w:rPr>
          <w:rFonts w:ascii="Times New Roman" w:hAnsi="Times New Roman"/>
          <w:sz w:val="24"/>
          <w:szCs w:val="24"/>
        </w:rPr>
        <w:t>Повторная сертификация выставок/ярмарок проводится для подтверждения Знака РСВЯ:</w:t>
      </w:r>
    </w:p>
    <w:p w14:paraId="754297E6" w14:textId="77777777" w:rsidR="009A7F46" w:rsidRPr="0049125A" w:rsidRDefault="009A7F46" w:rsidP="009A7F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49125A">
        <w:rPr>
          <w:rFonts w:ascii="Times New Roman" w:hAnsi="Times New Roman"/>
          <w:sz w:val="24"/>
          <w:szCs w:val="24"/>
        </w:rPr>
        <w:t>при несоответствии показателей двух последних мероприятий требованиям, предъявляемым к выставке со Знаком РСВЯ</w:t>
      </w:r>
    </w:p>
    <w:p w14:paraId="16CA4247" w14:textId="77777777" w:rsidR="009A7F46" w:rsidRPr="0049125A" w:rsidRDefault="009A7F46" w:rsidP="009A7F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9310E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49125A">
        <w:rPr>
          <w:rFonts w:ascii="Times New Roman" w:hAnsi="Times New Roman"/>
          <w:sz w:val="24"/>
          <w:szCs w:val="24"/>
        </w:rPr>
        <w:t>при разделении выставки/ярмарки или объединении ее с другой выставкой/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25A">
        <w:rPr>
          <w:rFonts w:ascii="Times New Roman" w:hAnsi="Times New Roman"/>
          <w:sz w:val="24"/>
          <w:szCs w:val="24"/>
        </w:rPr>
        <w:t xml:space="preserve">ярмаркой организатора – владельца или </w:t>
      </w:r>
      <w:r w:rsidRPr="002D3038">
        <w:rPr>
          <w:rFonts w:ascii="Times New Roman" w:hAnsi="Times New Roman"/>
          <w:sz w:val="24"/>
          <w:szCs w:val="24"/>
        </w:rPr>
        <w:t>при существенном изменении выставки / ярмарки.</w:t>
      </w:r>
    </w:p>
    <w:p w14:paraId="685D4AAC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25A">
        <w:rPr>
          <w:rFonts w:ascii="Times New Roman" w:hAnsi="Times New Roman"/>
          <w:sz w:val="24"/>
          <w:szCs w:val="24"/>
        </w:rPr>
        <w:t>Повторная сертификация выставок/ярмарок проводится на общих основаниях (</w:t>
      </w:r>
      <w:r>
        <w:rPr>
          <w:rFonts w:ascii="Times New Roman" w:hAnsi="Times New Roman"/>
          <w:sz w:val="24"/>
          <w:szCs w:val="24"/>
        </w:rPr>
        <w:t>разделы</w:t>
      </w:r>
      <w:r w:rsidRPr="0093389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-3 настоящего Положения</w:t>
      </w:r>
      <w:r w:rsidRPr="0049125A">
        <w:rPr>
          <w:rFonts w:ascii="Times New Roman" w:hAnsi="Times New Roman"/>
          <w:sz w:val="24"/>
          <w:szCs w:val="24"/>
        </w:rPr>
        <w:t>).</w:t>
      </w:r>
    </w:p>
    <w:p w14:paraId="7FB89EE7" w14:textId="77777777" w:rsidR="00B04040" w:rsidRDefault="00B04040" w:rsidP="009A7F4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14:paraId="5E06A11E" w14:textId="0C3F9EB8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lastRenderedPageBreak/>
        <w:t>5. Приостановление действие Знака РСВЯ:</w:t>
      </w:r>
    </w:p>
    <w:p w14:paraId="3F5FE6AC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25A">
        <w:rPr>
          <w:rFonts w:ascii="Times New Roman" w:hAnsi="Times New Roman"/>
          <w:sz w:val="24"/>
          <w:szCs w:val="24"/>
        </w:rPr>
        <w:t>Действие Знака РСВЯ приостанавливается (Сертификат не аннулируется) до след</w:t>
      </w:r>
      <w:r>
        <w:rPr>
          <w:rFonts w:ascii="Times New Roman" w:hAnsi="Times New Roman"/>
          <w:sz w:val="24"/>
          <w:szCs w:val="24"/>
        </w:rPr>
        <w:t xml:space="preserve">ующего выставочного мероприятия </w:t>
      </w:r>
      <w:r w:rsidRPr="0049125A">
        <w:rPr>
          <w:rFonts w:ascii="Times New Roman" w:hAnsi="Times New Roman"/>
          <w:sz w:val="24"/>
          <w:szCs w:val="24"/>
        </w:rPr>
        <w:t>если выставка/ярмарка не прошла плановую аудиторскую проверку</w:t>
      </w:r>
      <w:r>
        <w:rPr>
          <w:rFonts w:ascii="Times New Roman" w:hAnsi="Times New Roman"/>
          <w:sz w:val="24"/>
          <w:szCs w:val="24"/>
        </w:rPr>
        <w:t>.</w:t>
      </w:r>
    </w:p>
    <w:p w14:paraId="5D21281A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5.2</w:t>
      </w:r>
      <w:r w:rsidRPr="0049125A">
        <w:rPr>
          <w:rFonts w:ascii="Times New Roman" w:hAnsi="Times New Roman"/>
          <w:sz w:val="24"/>
          <w:szCs w:val="24"/>
        </w:rPr>
        <w:t>. Действие Знака РСВЯ восстанавливается после проведения аудиторской проверки выставки/ярмарки.</w:t>
      </w:r>
    </w:p>
    <w:p w14:paraId="5C0C628F" w14:textId="77777777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t>6. Снятие Знака РСВЯ:</w:t>
      </w:r>
    </w:p>
    <w:p w14:paraId="622DDE1D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Знак РСВЯ снимается (Сертификат аннулируется)</w:t>
      </w:r>
    </w:p>
    <w:p w14:paraId="14AEFA65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49125A">
        <w:rPr>
          <w:rFonts w:ascii="Times New Roman" w:hAnsi="Times New Roman"/>
          <w:sz w:val="24"/>
          <w:szCs w:val="24"/>
        </w:rPr>
        <w:t>если следующее после приостановления действия Знака РСВЯ выставочное мероприятие не прошло аудиторскую проверку:</w:t>
      </w:r>
    </w:p>
    <w:p w14:paraId="17C8B1D6" w14:textId="77777777" w:rsidR="009A7F46" w:rsidRDefault="009A7F46" w:rsidP="009A7F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25A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49125A">
        <w:rPr>
          <w:rFonts w:ascii="Times New Roman" w:hAnsi="Times New Roman"/>
          <w:sz w:val="24"/>
          <w:szCs w:val="24"/>
        </w:rPr>
        <w:t>выставк</w:t>
      </w:r>
      <w:r>
        <w:rPr>
          <w:rFonts w:ascii="Times New Roman" w:hAnsi="Times New Roman"/>
          <w:sz w:val="24"/>
          <w:szCs w:val="24"/>
        </w:rPr>
        <w:t xml:space="preserve">и изменился организатор и </w:t>
      </w:r>
      <w:r w:rsidRPr="0049125A">
        <w:rPr>
          <w:rFonts w:ascii="Times New Roman" w:hAnsi="Times New Roman"/>
          <w:bCs/>
          <w:sz w:val="24"/>
          <w:szCs w:val="24"/>
        </w:rPr>
        <w:t xml:space="preserve">новый </w:t>
      </w:r>
      <w:r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Pr="0049125A">
        <w:rPr>
          <w:rFonts w:ascii="Times New Roman" w:hAnsi="Times New Roman"/>
          <w:bCs/>
          <w:sz w:val="24"/>
          <w:szCs w:val="24"/>
        </w:rPr>
        <w:t xml:space="preserve">не является  членом </w:t>
      </w:r>
      <w:r>
        <w:rPr>
          <w:rFonts w:ascii="Times New Roman" w:hAnsi="Times New Roman"/>
          <w:bCs/>
          <w:sz w:val="24"/>
          <w:szCs w:val="24"/>
        </w:rPr>
        <w:t>Союза</w:t>
      </w:r>
    </w:p>
    <w:p w14:paraId="095B1A9D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49125A">
        <w:rPr>
          <w:rFonts w:ascii="Times New Roman" w:hAnsi="Times New Roman"/>
          <w:sz w:val="24"/>
          <w:szCs w:val="24"/>
        </w:rPr>
        <w:t>в случае использования статистических данных выставки, отличных от указанных в Сертификате</w:t>
      </w:r>
    </w:p>
    <w:p w14:paraId="0718B189" w14:textId="77777777" w:rsidR="009A7F46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49125A">
        <w:rPr>
          <w:rFonts w:ascii="Times New Roman" w:hAnsi="Times New Roman"/>
          <w:sz w:val="24"/>
          <w:szCs w:val="24"/>
        </w:rPr>
        <w:t>по заявлению организатора (соорганизаторов)</w:t>
      </w:r>
    </w:p>
    <w:p w14:paraId="595F8698" w14:textId="74676694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223C72">
        <w:rPr>
          <w:rFonts w:ascii="Times New Roman" w:hAnsi="Times New Roman"/>
          <w:sz w:val="24"/>
          <w:szCs w:val="24"/>
        </w:rPr>
        <w:t>при неоплате единовременного дополнительного членского взноса за присвоение вставке Знака РСВЯ (п.1.</w:t>
      </w:r>
      <w:r w:rsidR="00853510">
        <w:rPr>
          <w:rFonts w:ascii="Times New Roman" w:hAnsi="Times New Roman"/>
          <w:sz w:val="24"/>
          <w:szCs w:val="24"/>
        </w:rPr>
        <w:t>4</w:t>
      </w:r>
      <w:r w:rsidRPr="00223C72">
        <w:rPr>
          <w:rFonts w:ascii="Times New Roman" w:hAnsi="Times New Roman"/>
          <w:sz w:val="24"/>
          <w:szCs w:val="24"/>
        </w:rPr>
        <w:t>) в установленные сроки.</w:t>
      </w:r>
    </w:p>
    <w:p w14:paraId="40BB6D67" w14:textId="77777777" w:rsidR="009A7F46" w:rsidRPr="0093389E" w:rsidRDefault="009A7F46" w:rsidP="009A7F4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t>7. Обязанности</w:t>
      </w:r>
      <w:r>
        <w:rPr>
          <w:rFonts w:ascii="Times New Roman" w:hAnsi="Times New Roman"/>
          <w:b/>
          <w:sz w:val="28"/>
          <w:szCs w:val="28"/>
        </w:rPr>
        <w:t xml:space="preserve"> и права</w:t>
      </w:r>
      <w:r w:rsidRPr="0093389E">
        <w:rPr>
          <w:rFonts w:ascii="Times New Roman" w:hAnsi="Times New Roman"/>
          <w:b/>
          <w:sz w:val="28"/>
          <w:szCs w:val="28"/>
        </w:rPr>
        <w:t xml:space="preserve"> организатора</w:t>
      </w:r>
      <w:r>
        <w:rPr>
          <w:rFonts w:ascii="Times New Roman" w:hAnsi="Times New Roman"/>
          <w:b/>
          <w:sz w:val="28"/>
          <w:szCs w:val="28"/>
        </w:rPr>
        <w:t xml:space="preserve"> выставки со Знаком РСВЯ</w:t>
      </w:r>
    </w:p>
    <w:p w14:paraId="7160EFBE" w14:textId="77777777" w:rsidR="009A7F46" w:rsidRPr="0049125A" w:rsidRDefault="009A7F46" w:rsidP="009A7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7</w:t>
      </w:r>
      <w:r w:rsidRPr="0093389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25A">
        <w:rPr>
          <w:rFonts w:ascii="Times New Roman" w:hAnsi="Times New Roman"/>
          <w:sz w:val="24"/>
          <w:szCs w:val="24"/>
        </w:rPr>
        <w:t>Организатор выставки обязан:</w:t>
      </w:r>
    </w:p>
    <w:p w14:paraId="2EDA385F" w14:textId="77777777" w:rsidR="009A7F46" w:rsidRDefault="009A7F46" w:rsidP="009A7F46">
      <w:pPr>
        <w:tabs>
          <w:tab w:val="left" w:pos="108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.1.</w:t>
      </w:r>
      <w:r w:rsidRPr="0049125A">
        <w:rPr>
          <w:rFonts w:ascii="Times New Roman" w:hAnsi="Times New Roman"/>
          <w:sz w:val="24"/>
          <w:szCs w:val="24"/>
        </w:rPr>
        <w:tab/>
        <w:t>оплачивать расходы, связанные с командированием на выставку/ярмарку эксперта РСВЯ</w:t>
      </w:r>
    </w:p>
    <w:p w14:paraId="04B1612B" w14:textId="03F3B88E" w:rsidR="009A7F46" w:rsidRPr="0049125A" w:rsidRDefault="009A7F46" w:rsidP="009A7F46">
      <w:pPr>
        <w:tabs>
          <w:tab w:val="left" w:pos="1080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ab/>
        <w:t>в соответствии с п. 1.</w:t>
      </w:r>
      <w:r w:rsidR="008535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C72">
        <w:rPr>
          <w:rFonts w:ascii="Times New Roman" w:hAnsi="Times New Roman"/>
          <w:sz w:val="24"/>
          <w:szCs w:val="24"/>
        </w:rPr>
        <w:t>в течение месяца с даты принятия решения о присвоении выставочному мероприятию Знака РСВЯ оплатить единовременный дополнительный членский взнос за присвоение выставке Знака РСВЯ</w:t>
      </w:r>
      <w:r w:rsidRPr="00D15AAE">
        <w:rPr>
          <w:rFonts w:ascii="Times New Roman" w:hAnsi="Times New Roman"/>
          <w:b/>
          <w:sz w:val="24"/>
          <w:szCs w:val="24"/>
        </w:rPr>
        <w:t xml:space="preserve"> </w:t>
      </w:r>
      <w:r w:rsidRPr="009E2DD6">
        <w:rPr>
          <w:rFonts w:ascii="Times New Roman" w:hAnsi="Times New Roman"/>
          <w:sz w:val="24"/>
          <w:szCs w:val="24"/>
        </w:rPr>
        <w:t>и в сроки, установленные для оплаты членских взносов (п.4.11 Устава РСВЯ, п. 2.6.3 Положения о приеме в члены РСВЯ) ежегодного дополнительного членского взноса за продвижение выставки</w:t>
      </w:r>
      <w:r>
        <w:rPr>
          <w:rFonts w:ascii="Times New Roman" w:hAnsi="Times New Roman"/>
          <w:sz w:val="24"/>
          <w:szCs w:val="24"/>
        </w:rPr>
        <w:t>.</w:t>
      </w:r>
      <w:r w:rsidRPr="009E2DD6">
        <w:rPr>
          <w:rFonts w:ascii="Times New Roman" w:hAnsi="Times New Roman"/>
          <w:sz w:val="24"/>
          <w:szCs w:val="24"/>
        </w:rPr>
        <w:t xml:space="preserve"> </w:t>
      </w:r>
    </w:p>
    <w:p w14:paraId="23E95B21" w14:textId="600AFC3D" w:rsidR="009A7F46" w:rsidRPr="0049125A" w:rsidRDefault="009A7F46" w:rsidP="009A7F46">
      <w:pPr>
        <w:tabs>
          <w:tab w:val="left" w:pos="1080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1.3</w:t>
      </w:r>
      <w:r w:rsidRPr="0049125A">
        <w:rPr>
          <w:rFonts w:ascii="Times New Roman" w:hAnsi="Times New Roman"/>
          <w:sz w:val="24"/>
          <w:szCs w:val="24"/>
        </w:rPr>
        <w:tab/>
        <w:t>регулярно представлять в Комитет, исполнительному директору РСВЯ аудиторские свидетельства после проверок показателей для подтверждения Знака РСВЯ</w:t>
      </w:r>
    </w:p>
    <w:p w14:paraId="4A59D6C8" w14:textId="77777777" w:rsidR="009A7F46" w:rsidRPr="0049125A" w:rsidRDefault="009A7F46" w:rsidP="009A7F46">
      <w:pPr>
        <w:tabs>
          <w:tab w:val="left" w:pos="1080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1.4</w:t>
      </w:r>
      <w:r w:rsidRPr="0049125A">
        <w:rPr>
          <w:rFonts w:ascii="Times New Roman" w:hAnsi="Times New Roman"/>
          <w:sz w:val="24"/>
          <w:szCs w:val="24"/>
        </w:rPr>
        <w:tab/>
        <w:t>информировать Комитет, исполнительного директора РСВЯ о любых изменениях по выставкам, отмеченным Знаком РСВЯ (смене названия, сроков проведения и т.п.), для оперативного внесения изменений в документы РСВЯ</w:t>
      </w:r>
    </w:p>
    <w:p w14:paraId="73918FAB" w14:textId="77777777" w:rsidR="009A7F46" w:rsidRPr="0049125A" w:rsidRDefault="009A7F46" w:rsidP="009A7F46">
      <w:pPr>
        <w:tabs>
          <w:tab w:val="left" w:pos="1080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7.1.5</w:t>
      </w:r>
      <w:r w:rsidRPr="0049125A">
        <w:rPr>
          <w:rFonts w:ascii="Times New Roman" w:hAnsi="Times New Roman"/>
          <w:sz w:val="24"/>
          <w:szCs w:val="24"/>
        </w:rPr>
        <w:tab/>
        <w:t>использовать в СМИ, других источниках информации только проверенные показатели, указанные в Аудиторском свидетельстве.</w:t>
      </w:r>
    </w:p>
    <w:p w14:paraId="32418B3B" w14:textId="77777777" w:rsidR="009A7F46" w:rsidRDefault="009A7F46" w:rsidP="009A7F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25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рганизатор выставки имеет право </w:t>
      </w:r>
      <w:r w:rsidRPr="0049125A">
        <w:rPr>
          <w:rFonts w:ascii="Times New Roman" w:hAnsi="Times New Roman"/>
          <w:sz w:val="24"/>
          <w:szCs w:val="24"/>
        </w:rPr>
        <w:t xml:space="preserve">использовать как знак качества зарегистрированный товарный Знак </w:t>
      </w:r>
      <w:r>
        <w:rPr>
          <w:rFonts w:ascii="Times New Roman" w:hAnsi="Times New Roman"/>
          <w:sz w:val="24"/>
          <w:szCs w:val="24"/>
        </w:rPr>
        <w:t xml:space="preserve">РСВЯ </w:t>
      </w:r>
      <w:r w:rsidRPr="0049125A">
        <w:rPr>
          <w:rFonts w:ascii="Times New Roman" w:hAnsi="Times New Roman"/>
          <w:sz w:val="24"/>
          <w:szCs w:val="24"/>
        </w:rPr>
        <w:t>в материалах выставки/ярмарки, в публикациях и иной информации, касающихся данного мероприятия</w:t>
      </w:r>
      <w:r>
        <w:rPr>
          <w:rFonts w:ascii="Times New Roman" w:hAnsi="Times New Roman"/>
          <w:sz w:val="24"/>
          <w:szCs w:val="24"/>
        </w:rPr>
        <w:t xml:space="preserve"> в порядке, предусмотренном  в </w:t>
      </w:r>
      <w:r w:rsidRPr="003B3988">
        <w:rPr>
          <w:rFonts w:ascii="Times New Roman" w:hAnsi="Times New Roman"/>
          <w:sz w:val="24"/>
          <w:szCs w:val="24"/>
        </w:rPr>
        <w:t>Документе ВП №</w:t>
      </w:r>
      <w:r w:rsidRPr="003B3988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</w:rPr>
        <w:t>01.1Д</w:t>
      </w:r>
      <w:r w:rsidRPr="003B3988">
        <w:rPr>
          <w:rFonts w:ascii="Times New Roman" w:hAnsi="Times New Roman"/>
          <w:bCs/>
          <w:kern w:val="32"/>
          <w:sz w:val="24"/>
          <w:szCs w:val="24"/>
        </w:rPr>
        <w:t xml:space="preserve"> "Товарные знаки РСВЯ"</w:t>
      </w:r>
      <w:r>
        <w:rPr>
          <w:rFonts w:ascii="Times New Roman" w:hAnsi="Times New Roman"/>
          <w:b/>
          <w:bCs/>
          <w:kern w:val="32"/>
          <w:sz w:val="20"/>
          <w:szCs w:val="20"/>
        </w:rPr>
        <w:t xml:space="preserve"> </w:t>
      </w:r>
      <w:r w:rsidRPr="00223C72">
        <w:rPr>
          <w:rFonts w:ascii="Times New Roman" w:hAnsi="Times New Roman"/>
          <w:sz w:val="24"/>
          <w:szCs w:val="24"/>
        </w:rPr>
        <w:t>после оплаты дополнительного членского взноса за присвоение выставке Знака РСВЯ.</w:t>
      </w:r>
      <w:r w:rsidRPr="0049125A">
        <w:rPr>
          <w:rFonts w:ascii="Times New Roman" w:hAnsi="Times New Roman"/>
          <w:sz w:val="24"/>
          <w:szCs w:val="24"/>
        </w:rPr>
        <w:t xml:space="preserve"> </w:t>
      </w:r>
    </w:p>
    <w:p w14:paraId="178736DE" w14:textId="77777777" w:rsidR="009A7F46" w:rsidRPr="0093389E" w:rsidRDefault="009A7F46" w:rsidP="009A7F46">
      <w:pPr>
        <w:spacing w:before="120"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t>8. Обязанности РСВЯ:</w:t>
      </w:r>
    </w:p>
    <w:p w14:paraId="3950B3B9" w14:textId="77777777" w:rsidR="009A7F46" w:rsidRPr="0049125A" w:rsidRDefault="009A7F46" w:rsidP="009A7F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9125A">
        <w:rPr>
          <w:rFonts w:ascii="Times New Roman" w:hAnsi="Times New Roman"/>
          <w:sz w:val="24"/>
          <w:szCs w:val="24"/>
        </w:rPr>
        <w:t>Российский союз выставок и ярмарок обязан:</w:t>
      </w:r>
    </w:p>
    <w:p w14:paraId="680B8836" w14:textId="77777777" w:rsidR="009A7F46" w:rsidRPr="0049125A" w:rsidRDefault="009A7F46" w:rsidP="009A7F4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93389E">
        <w:rPr>
          <w:rFonts w:ascii="Times New Roman" w:hAnsi="Times New Roman"/>
          <w:bCs/>
          <w:sz w:val="24"/>
          <w:szCs w:val="24"/>
        </w:rPr>
        <w:lastRenderedPageBreak/>
        <w:t>8</w:t>
      </w:r>
      <w:r w:rsidRPr="0049125A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.</w:t>
      </w:r>
      <w:r w:rsidRPr="0049125A">
        <w:rPr>
          <w:rFonts w:ascii="Times New Roman" w:hAnsi="Times New Roman"/>
          <w:bCs/>
          <w:sz w:val="24"/>
          <w:szCs w:val="24"/>
        </w:rPr>
        <w:tab/>
        <w:t xml:space="preserve">определять сумму </w:t>
      </w:r>
      <w:r>
        <w:rPr>
          <w:rFonts w:ascii="Times New Roman" w:hAnsi="Times New Roman"/>
          <w:bCs/>
          <w:sz w:val="24"/>
          <w:szCs w:val="24"/>
        </w:rPr>
        <w:t xml:space="preserve">единовременного дополнительного </w:t>
      </w:r>
      <w:r w:rsidRPr="0049125A">
        <w:rPr>
          <w:rFonts w:ascii="Times New Roman" w:hAnsi="Times New Roman"/>
          <w:bCs/>
          <w:sz w:val="24"/>
          <w:szCs w:val="24"/>
        </w:rPr>
        <w:t xml:space="preserve">членского взноса </w:t>
      </w:r>
      <w:r>
        <w:rPr>
          <w:rFonts w:ascii="Times New Roman" w:hAnsi="Times New Roman"/>
          <w:bCs/>
          <w:sz w:val="24"/>
          <w:szCs w:val="24"/>
        </w:rPr>
        <w:t xml:space="preserve">за присвоение Знака РСВЯ </w:t>
      </w:r>
      <w:r w:rsidRPr="0049125A">
        <w:rPr>
          <w:rFonts w:ascii="Times New Roman" w:hAnsi="Times New Roman"/>
          <w:bCs/>
          <w:sz w:val="24"/>
          <w:szCs w:val="24"/>
        </w:rPr>
        <w:t>в рублях за каждую выставку, раз в год решением Общего собрания;</w:t>
      </w:r>
    </w:p>
    <w:p w14:paraId="1D756ED0" w14:textId="77777777" w:rsidR="009A7F46" w:rsidRDefault="009A7F46" w:rsidP="009A7F4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93389E">
        <w:rPr>
          <w:rFonts w:ascii="Times New Roman" w:hAnsi="Times New Roman"/>
          <w:bCs/>
          <w:sz w:val="24"/>
          <w:szCs w:val="24"/>
        </w:rPr>
        <w:t>8</w:t>
      </w:r>
      <w:r w:rsidRPr="0049125A">
        <w:rPr>
          <w:rFonts w:ascii="Times New Roman" w:hAnsi="Times New Roman"/>
          <w:bCs/>
          <w:sz w:val="24"/>
          <w:szCs w:val="24"/>
        </w:rPr>
        <w:t>.2</w:t>
      </w:r>
      <w:r>
        <w:rPr>
          <w:rFonts w:ascii="Times New Roman" w:hAnsi="Times New Roman"/>
          <w:bCs/>
          <w:sz w:val="24"/>
          <w:szCs w:val="24"/>
        </w:rPr>
        <w:t>.</w:t>
      </w:r>
      <w:r w:rsidRPr="0049125A">
        <w:rPr>
          <w:rFonts w:ascii="Times New Roman" w:hAnsi="Times New Roman"/>
          <w:bCs/>
          <w:sz w:val="24"/>
          <w:szCs w:val="24"/>
        </w:rPr>
        <w:tab/>
        <w:t>определять сумму</w:t>
      </w:r>
      <w:r>
        <w:rPr>
          <w:rFonts w:ascii="Times New Roman" w:hAnsi="Times New Roman"/>
          <w:bCs/>
          <w:sz w:val="24"/>
          <w:szCs w:val="24"/>
        </w:rPr>
        <w:t xml:space="preserve"> ежегодного</w:t>
      </w:r>
      <w:r w:rsidRPr="004912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дополнительного </w:t>
      </w:r>
      <w:r w:rsidRPr="0049125A">
        <w:rPr>
          <w:rFonts w:ascii="Times New Roman" w:hAnsi="Times New Roman"/>
          <w:bCs/>
          <w:sz w:val="24"/>
          <w:szCs w:val="24"/>
        </w:rPr>
        <w:t xml:space="preserve">членского взноса в рублях за каждую выставку </w:t>
      </w:r>
      <w:r>
        <w:rPr>
          <w:rFonts w:ascii="Times New Roman" w:hAnsi="Times New Roman"/>
          <w:bCs/>
          <w:sz w:val="24"/>
          <w:szCs w:val="24"/>
        </w:rPr>
        <w:t xml:space="preserve">за продвижение выставки </w:t>
      </w:r>
      <w:r w:rsidRPr="0049125A">
        <w:rPr>
          <w:rFonts w:ascii="Times New Roman" w:hAnsi="Times New Roman"/>
          <w:bCs/>
          <w:sz w:val="24"/>
          <w:szCs w:val="24"/>
        </w:rPr>
        <w:t>раз в год решением общего Собрания членов РСВЯ</w:t>
      </w:r>
    </w:p>
    <w:p w14:paraId="3D28EA52" w14:textId="77777777" w:rsidR="009A7F46" w:rsidRPr="003D6878" w:rsidRDefault="009A7F46" w:rsidP="009A7F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8</w:t>
      </w:r>
      <w:r w:rsidRPr="003D68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3D6878">
        <w:rPr>
          <w:rFonts w:ascii="Times New Roman" w:hAnsi="Times New Roman"/>
          <w:sz w:val="24"/>
          <w:szCs w:val="24"/>
        </w:rPr>
        <w:tab/>
        <w:t>осуществлять широкую р</w:t>
      </w:r>
      <w:r>
        <w:rPr>
          <w:rFonts w:ascii="Times New Roman" w:hAnsi="Times New Roman"/>
          <w:sz w:val="24"/>
          <w:szCs w:val="24"/>
        </w:rPr>
        <w:t xml:space="preserve">екламу выставочных мероприятий со </w:t>
      </w:r>
      <w:r w:rsidRPr="003D6878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>ом</w:t>
      </w:r>
      <w:r w:rsidRPr="003D6878">
        <w:rPr>
          <w:rFonts w:ascii="Times New Roman" w:hAnsi="Times New Roman"/>
          <w:sz w:val="24"/>
          <w:szCs w:val="24"/>
        </w:rPr>
        <w:t xml:space="preserve"> РСВЯ</w:t>
      </w:r>
    </w:p>
    <w:p w14:paraId="65B20D93" w14:textId="77777777" w:rsidR="009A7F46" w:rsidRPr="003D6878" w:rsidRDefault="009A7F46" w:rsidP="009A7F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3389E">
        <w:rPr>
          <w:rFonts w:ascii="Times New Roman" w:hAnsi="Times New Roman"/>
          <w:sz w:val="24"/>
          <w:szCs w:val="24"/>
        </w:rPr>
        <w:t>8</w:t>
      </w:r>
      <w:r w:rsidRPr="003D68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3D6878">
        <w:rPr>
          <w:rFonts w:ascii="Times New Roman" w:hAnsi="Times New Roman"/>
          <w:sz w:val="24"/>
          <w:szCs w:val="24"/>
        </w:rPr>
        <w:tab/>
        <w:t xml:space="preserve">своевременно информировать организаторов, имеющих выставки со Знаком РСВЯ, об изменениях настоящего Положения </w:t>
      </w:r>
      <w:r>
        <w:rPr>
          <w:rFonts w:ascii="Times New Roman" w:hAnsi="Times New Roman"/>
          <w:sz w:val="24"/>
          <w:szCs w:val="24"/>
        </w:rPr>
        <w:t>в части изменения их прав и обязательств</w:t>
      </w:r>
    </w:p>
    <w:p w14:paraId="7ABFACAC" w14:textId="77777777" w:rsidR="009A7F46" w:rsidRPr="0093389E" w:rsidRDefault="009A7F46" w:rsidP="009A7F46">
      <w:pPr>
        <w:spacing w:before="120"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93389E">
        <w:rPr>
          <w:rFonts w:ascii="Times New Roman" w:hAnsi="Times New Roman"/>
          <w:b/>
          <w:sz w:val="28"/>
          <w:szCs w:val="28"/>
        </w:rPr>
        <w:t>9. Особое положение:</w:t>
      </w:r>
    </w:p>
    <w:p w14:paraId="26502E62" w14:textId="77777777" w:rsidR="009A7F46" w:rsidRPr="003D6878" w:rsidRDefault="009A7F46" w:rsidP="009A7F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D6878">
        <w:rPr>
          <w:rFonts w:ascii="Times New Roman" w:hAnsi="Times New Roman"/>
          <w:sz w:val="24"/>
          <w:szCs w:val="24"/>
        </w:rPr>
        <w:t xml:space="preserve">Выставочные мероприятия, </w:t>
      </w:r>
      <w:r w:rsidRPr="0093389E">
        <w:rPr>
          <w:rFonts w:ascii="Times New Roman" w:hAnsi="Times New Roman"/>
          <w:sz w:val="24"/>
          <w:szCs w:val="24"/>
        </w:rPr>
        <w:t>проводимые на площадях члена РСВЯ, но организуемые фирмой, не являющейся членом или кандидатом в члены Союза,</w:t>
      </w:r>
      <w:r w:rsidRPr="003D6878">
        <w:rPr>
          <w:rFonts w:ascii="Times New Roman" w:hAnsi="Times New Roman"/>
          <w:sz w:val="24"/>
          <w:szCs w:val="24"/>
        </w:rPr>
        <w:t xml:space="preserve"> не могут быть представлены к добровольной сертификации</w:t>
      </w:r>
    </w:p>
    <w:p w14:paraId="6D102EA7" w14:textId="77777777" w:rsidR="009A7F46" w:rsidRPr="0093389E" w:rsidRDefault="009A7F46" w:rsidP="009A7F46">
      <w:pPr>
        <w:spacing w:before="120" w:after="0" w:line="264" w:lineRule="auto"/>
        <w:rPr>
          <w:rFonts w:ascii="Times New Roman" w:hAnsi="Times New Roman"/>
          <w:b/>
          <w:sz w:val="28"/>
          <w:szCs w:val="28"/>
        </w:rPr>
      </w:pPr>
      <w:r w:rsidRPr="001060AF">
        <w:rPr>
          <w:rFonts w:ascii="Times New Roman" w:hAnsi="Times New Roman"/>
          <w:b/>
          <w:sz w:val="28"/>
          <w:szCs w:val="28"/>
        </w:rPr>
        <w:t>10. Заключительные положения</w:t>
      </w:r>
    </w:p>
    <w:p w14:paraId="20DAC0B2" w14:textId="77777777" w:rsidR="009A7F46" w:rsidRPr="008D2F13" w:rsidRDefault="009A7F46" w:rsidP="009A7F46">
      <w:pPr>
        <w:pStyle w:val="a4"/>
        <w:spacing w:before="0" w:beforeAutospacing="0" w:after="0" w:afterAutospacing="0" w:line="264" w:lineRule="auto"/>
        <w:jc w:val="both"/>
      </w:pPr>
      <w:r>
        <w:t>10</w:t>
      </w:r>
      <w:r w:rsidRPr="008D2F13">
        <w:t>.1. Настоящее Положение вступает в силу с момента утверждения его Президиумом.</w:t>
      </w:r>
    </w:p>
    <w:p w14:paraId="031F223E" w14:textId="77777777" w:rsidR="009A7F46" w:rsidRPr="008D2F13" w:rsidRDefault="009A7F46" w:rsidP="009A7F46">
      <w:pPr>
        <w:pStyle w:val="a4"/>
        <w:spacing w:before="0" w:beforeAutospacing="0" w:after="0" w:afterAutospacing="0" w:line="264" w:lineRule="auto"/>
        <w:jc w:val="both"/>
      </w:pPr>
      <w:r>
        <w:t>10</w:t>
      </w:r>
      <w:r w:rsidRPr="008D2F13">
        <w:t xml:space="preserve">.2. Внесение изменений в настоящее Положение </w:t>
      </w:r>
      <w:r>
        <w:t>осуществляется</w:t>
      </w:r>
      <w:r w:rsidRPr="008D2F13">
        <w:t xml:space="preserve"> н</w:t>
      </w:r>
      <w:r>
        <w:t>а основании решения Президиума, допускается внесение изменений в приложения к настоящему Положению по решению Исполнительного директора.</w:t>
      </w:r>
    </w:p>
    <w:p w14:paraId="7EF5BBA3" w14:textId="77777777" w:rsidR="00E45CF7" w:rsidRPr="008D2F13" w:rsidRDefault="00E45CF7" w:rsidP="00E45CF7">
      <w:pPr>
        <w:pStyle w:val="a4"/>
        <w:spacing w:before="0" w:beforeAutospacing="0" w:after="0" w:afterAutospacing="0" w:line="264" w:lineRule="auto"/>
        <w:jc w:val="both"/>
      </w:pPr>
      <w:r>
        <w:t>10</w:t>
      </w:r>
      <w:r w:rsidRPr="008D2F13">
        <w:t>.3. Реквизиты Исполнительного директора для обмена документами и получения консультаций:</w:t>
      </w:r>
    </w:p>
    <w:p w14:paraId="342C456A" w14:textId="7DFAE362" w:rsidR="00E45CF7" w:rsidRDefault="00E45CF7" w:rsidP="00E45CF7">
      <w:pPr>
        <w:pStyle w:val="a4"/>
        <w:spacing w:before="0" w:beforeAutospacing="0" w:after="0" w:afterAutospacing="0" w:line="264" w:lineRule="auto"/>
        <w:jc w:val="both"/>
      </w:pPr>
      <w:r w:rsidRPr="008D2F13">
        <w:rPr>
          <w:b/>
        </w:rPr>
        <w:t>Электронная почта</w:t>
      </w:r>
      <w:r w:rsidRPr="008D2F13">
        <w:t xml:space="preserve">: </w:t>
      </w:r>
      <w:hyperlink r:id="rId10" w:history="1">
        <w:r w:rsidRPr="008D2F13">
          <w:rPr>
            <w:rStyle w:val="a3"/>
          </w:rPr>
          <w:t>info@ruef.</w:t>
        </w:r>
        <w:proofErr w:type="spellStart"/>
        <w:r w:rsidRPr="008D2F13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8D2F13">
        <w:rPr>
          <w:b/>
        </w:rPr>
        <w:t>Почтовый адрес</w:t>
      </w:r>
      <w:r w:rsidRPr="008D2F13">
        <w:t xml:space="preserve">: </w:t>
      </w:r>
      <w:r w:rsidRPr="00E45CF7">
        <w:t>Петербургское шоссе, 64/1, лит. А, Санкт-Петербург, Россия, 196140</w:t>
      </w:r>
    </w:p>
    <w:p w14:paraId="40E9D8FC" w14:textId="49EABA5A" w:rsidR="00B04040" w:rsidRDefault="00B04040">
      <w:pPr>
        <w:spacing w:after="160" w:line="259" w:lineRule="auto"/>
      </w:pPr>
      <w:r>
        <w:br w:type="page"/>
      </w:r>
    </w:p>
    <w:p w14:paraId="76374B65" w14:textId="77777777" w:rsidR="00B04040" w:rsidRDefault="00B04040" w:rsidP="00B04040">
      <w:pPr>
        <w:jc w:val="right"/>
        <w:rPr>
          <w:b/>
          <w:bCs/>
        </w:rPr>
      </w:pPr>
      <w:r w:rsidRPr="00EB1EFF">
        <w:rPr>
          <w:rFonts w:ascii="Times New Roman" w:hAnsi="Times New Roman"/>
          <w:sz w:val="24"/>
          <w:szCs w:val="24"/>
        </w:rPr>
        <w:lastRenderedPageBreak/>
        <w:t>Приложение 05П - 2</w:t>
      </w:r>
    </w:p>
    <w:p w14:paraId="42546BDC" w14:textId="77777777" w:rsidR="00B04040" w:rsidRDefault="00B04040" w:rsidP="00B04040">
      <w:pPr>
        <w:pStyle w:val="6"/>
        <w:rPr>
          <w:b/>
          <w:bCs/>
        </w:rPr>
      </w:pPr>
      <w:r>
        <w:rPr>
          <w:b/>
          <w:bCs/>
        </w:rPr>
        <w:t>ФОРМА ЗАЯВЛЕНИЯ (на бланке)</w:t>
      </w:r>
    </w:p>
    <w:p w14:paraId="3BBAAEAA" w14:textId="77777777" w:rsidR="00B04040" w:rsidRDefault="00B04040" w:rsidP="00B04040">
      <w:pPr>
        <w:ind w:left="6240"/>
        <w:jc w:val="both"/>
        <w:rPr>
          <w:szCs w:val="20"/>
        </w:rPr>
      </w:pPr>
    </w:p>
    <w:p w14:paraId="534B41BB" w14:textId="6A42B9A5" w:rsidR="00B04040" w:rsidRDefault="00B04040" w:rsidP="00B04040">
      <w:pPr>
        <w:ind w:left="5280"/>
        <w:rPr>
          <w:szCs w:val="20"/>
        </w:rPr>
      </w:pPr>
      <w:r>
        <w:rPr>
          <w:szCs w:val="20"/>
        </w:rPr>
        <w:t>Председателю Комитета РСВЯ</w:t>
      </w:r>
      <w:r w:rsidR="00353D61">
        <w:rPr>
          <w:szCs w:val="20"/>
        </w:rPr>
        <w:t xml:space="preserve">              </w:t>
      </w:r>
      <w:r>
        <w:rPr>
          <w:szCs w:val="20"/>
        </w:rPr>
        <w:t xml:space="preserve">по </w:t>
      </w:r>
      <w:r w:rsidR="00353D61">
        <w:rPr>
          <w:szCs w:val="20"/>
        </w:rPr>
        <w:t>исследованиям, статистике, добровольной сертификации, отраслевым премиям</w:t>
      </w:r>
    </w:p>
    <w:p w14:paraId="09258492" w14:textId="0A31BCAA" w:rsidR="00B04040" w:rsidRDefault="00353D61" w:rsidP="00B04040">
      <w:pPr>
        <w:ind w:left="5280"/>
        <w:rPr>
          <w:szCs w:val="20"/>
        </w:rPr>
      </w:pPr>
      <w:r>
        <w:rPr>
          <w:szCs w:val="20"/>
        </w:rPr>
        <w:t>Островской Д.А.</w:t>
      </w:r>
    </w:p>
    <w:p w14:paraId="7F5B7C26" w14:textId="77777777" w:rsidR="00B04040" w:rsidRDefault="00B04040" w:rsidP="00B04040">
      <w:pPr>
        <w:ind w:left="5280"/>
        <w:jc w:val="both"/>
        <w:rPr>
          <w:szCs w:val="20"/>
        </w:rPr>
      </w:pPr>
    </w:p>
    <w:p w14:paraId="73B6B6F6" w14:textId="77777777" w:rsidR="00B04040" w:rsidRDefault="00B04040" w:rsidP="00B04040">
      <w:pPr>
        <w:ind w:left="5280"/>
        <w:jc w:val="both"/>
        <w:rPr>
          <w:szCs w:val="20"/>
        </w:rPr>
      </w:pPr>
      <w:r>
        <w:rPr>
          <w:szCs w:val="20"/>
        </w:rPr>
        <w:t>Копия:</w:t>
      </w:r>
    </w:p>
    <w:p w14:paraId="4395F0A1" w14:textId="77777777" w:rsidR="00B04040" w:rsidRDefault="00B04040" w:rsidP="00B04040">
      <w:pPr>
        <w:ind w:left="5280"/>
        <w:jc w:val="both"/>
        <w:rPr>
          <w:szCs w:val="20"/>
        </w:rPr>
      </w:pPr>
      <w:r>
        <w:rPr>
          <w:szCs w:val="20"/>
        </w:rPr>
        <w:t>Исполнительному директору РСВЯ</w:t>
      </w:r>
    </w:p>
    <w:p w14:paraId="6A3D34AA" w14:textId="77777777" w:rsidR="00B04040" w:rsidRDefault="00B04040" w:rsidP="00B04040">
      <w:pPr>
        <w:ind w:left="5280"/>
        <w:jc w:val="both"/>
        <w:rPr>
          <w:szCs w:val="20"/>
        </w:rPr>
      </w:pPr>
      <w:proofErr w:type="spellStart"/>
      <w:r>
        <w:rPr>
          <w:szCs w:val="20"/>
        </w:rPr>
        <w:t>Ублиевой</w:t>
      </w:r>
      <w:proofErr w:type="spellEnd"/>
      <w:r>
        <w:rPr>
          <w:szCs w:val="20"/>
        </w:rPr>
        <w:t xml:space="preserve"> Е.В.</w:t>
      </w:r>
    </w:p>
    <w:p w14:paraId="491A5857" w14:textId="77777777" w:rsidR="00B04040" w:rsidRDefault="00B04040" w:rsidP="00B04040">
      <w:pPr>
        <w:ind w:left="425" w:hanging="425"/>
        <w:rPr>
          <w:szCs w:val="20"/>
        </w:rPr>
      </w:pPr>
      <w:proofErr w:type="spellStart"/>
      <w:r>
        <w:rPr>
          <w:szCs w:val="20"/>
        </w:rPr>
        <w:t>Исх</w:t>
      </w:r>
      <w:proofErr w:type="spellEnd"/>
      <w:r>
        <w:rPr>
          <w:szCs w:val="20"/>
        </w:rPr>
        <w:t xml:space="preserve"> №….</w:t>
      </w:r>
      <w:r>
        <w:rPr>
          <w:szCs w:val="20"/>
        </w:rPr>
        <w:tab/>
        <w:t xml:space="preserve">          дата</w:t>
      </w:r>
    </w:p>
    <w:p w14:paraId="12BBE1BE" w14:textId="77777777" w:rsidR="00B04040" w:rsidRDefault="00B04040" w:rsidP="00B04040">
      <w:pPr>
        <w:pStyle w:val="7"/>
        <w:rPr>
          <w:b/>
          <w:bCs/>
        </w:rPr>
      </w:pPr>
    </w:p>
    <w:p w14:paraId="4CCFEB39" w14:textId="77777777" w:rsidR="00B04040" w:rsidRDefault="00B04040" w:rsidP="00B04040">
      <w:pPr>
        <w:pStyle w:val="7"/>
        <w:ind w:left="3545" w:firstLine="709"/>
        <w:rPr>
          <w:b/>
          <w:bCs/>
        </w:rPr>
      </w:pPr>
      <w:r>
        <w:rPr>
          <w:b/>
          <w:bCs/>
        </w:rPr>
        <w:t>ЗАЯВЛЕНИЕ</w:t>
      </w:r>
    </w:p>
    <w:p w14:paraId="5F7FC232" w14:textId="77777777" w:rsidR="00B04040" w:rsidRDefault="00B04040" w:rsidP="00B04040">
      <w:pPr>
        <w:pStyle w:val="a8"/>
        <w:jc w:val="center"/>
      </w:pPr>
    </w:p>
    <w:p w14:paraId="4349E5DC" w14:textId="5982C167" w:rsidR="00B04040" w:rsidRDefault="00B04040" w:rsidP="00B04040">
      <w:pPr>
        <w:pStyle w:val="a8"/>
        <w:jc w:val="center"/>
      </w:pPr>
      <w:r>
        <w:t>Уважаем</w:t>
      </w:r>
      <w:r w:rsidR="00353D61">
        <w:t>ая</w:t>
      </w:r>
      <w:r>
        <w:t xml:space="preserve"> </w:t>
      </w:r>
      <w:r w:rsidR="00353D61">
        <w:t>Дарья Аркадьевна</w:t>
      </w:r>
      <w:r>
        <w:t>!</w:t>
      </w:r>
    </w:p>
    <w:p w14:paraId="0503FFC5" w14:textId="77777777" w:rsidR="00B04040" w:rsidRDefault="00B04040" w:rsidP="00B04040">
      <w:pPr>
        <w:pStyle w:val="a8"/>
        <w:spacing w:before="120" w:line="312" w:lineRule="auto"/>
        <w:ind w:firstLine="708"/>
      </w:pPr>
      <w:r>
        <w:t xml:space="preserve">Прошу провести сертификацию выставочного мероприятия (полное наименование на русском/английском языках), которое состоится (сроки, место проведения). </w:t>
      </w:r>
    </w:p>
    <w:p w14:paraId="0577C9B0" w14:textId="77777777" w:rsidR="00B04040" w:rsidRDefault="00B04040" w:rsidP="00B04040">
      <w:pPr>
        <w:pStyle w:val="a8"/>
        <w:spacing w:before="120" w:line="312" w:lineRule="auto"/>
        <w:ind w:firstLine="708"/>
      </w:pPr>
      <w:r>
        <w:t>С этой целью прошу определить эксперта, оплату его командировочных расходов гарантирую.</w:t>
      </w:r>
    </w:p>
    <w:p w14:paraId="5F81235A" w14:textId="77777777" w:rsidR="00B04040" w:rsidRDefault="00B04040" w:rsidP="00B04040">
      <w:pPr>
        <w:pStyle w:val="a8"/>
        <w:spacing w:before="120" w:line="312" w:lineRule="auto"/>
      </w:pPr>
      <w:r>
        <w:t>Заявление на аудиторскую проверку показателей подано в аудиторскую фирму (наименование)………………………………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исх</w:t>
      </w:r>
      <w:proofErr w:type="spellEnd"/>
      <w:r>
        <w:t xml:space="preserve"> №….от дата).</w:t>
      </w:r>
    </w:p>
    <w:p w14:paraId="7836194C" w14:textId="77777777" w:rsidR="00B04040" w:rsidRDefault="00B04040" w:rsidP="00B04040">
      <w:pPr>
        <w:pStyle w:val="a8"/>
        <w:spacing w:before="120" w:line="312" w:lineRule="auto"/>
      </w:pPr>
    </w:p>
    <w:p w14:paraId="4E755E23" w14:textId="77777777" w:rsidR="00B04040" w:rsidRDefault="00B04040" w:rsidP="00B04040">
      <w:pPr>
        <w:pStyle w:val="a8"/>
        <w:spacing w:before="120" w:line="312" w:lineRule="auto"/>
      </w:pPr>
      <w:r>
        <w:t>Тематика выставки/ярмарки - ………………………</w:t>
      </w:r>
    </w:p>
    <w:p w14:paraId="07A9435A" w14:textId="77777777" w:rsidR="00B04040" w:rsidRDefault="00B04040" w:rsidP="00B04040">
      <w:pPr>
        <w:pStyle w:val="a8"/>
        <w:spacing w:before="120" w:line="312" w:lineRule="auto"/>
      </w:pPr>
      <w:r>
        <w:t>Сайт выставки- …………………….</w:t>
      </w:r>
    </w:p>
    <w:p w14:paraId="038996FC" w14:textId="77777777" w:rsidR="00B04040" w:rsidRDefault="00B04040" w:rsidP="00B04040">
      <w:pPr>
        <w:pStyle w:val="a8"/>
        <w:spacing w:before="120" w:line="312" w:lineRule="auto"/>
      </w:pPr>
      <w:r>
        <w:t xml:space="preserve">В рамках выставки проводится деловая </w:t>
      </w:r>
      <w:proofErr w:type="gramStart"/>
      <w:r>
        <w:t>программа:…</w:t>
      </w:r>
      <w:proofErr w:type="gramEnd"/>
      <w:r>
        <w:t>……..</w:t>
      </w:r>
    </w:p>
    <w:p w14:paraId="5071F95E" w14:textId="77777777" w:rsidR="00B04040" w:rsidRDefault="00B04040" w:rsidP="00B04040">
      <w:pPr>
        <w:pStyle w:val="a8"/>
        <w:spacing w:before="120" w:line="312" w:lineRule="auto"/>
      </w:pPr>
      <w:r>
        <w:t>Выставка имеет поддержку…………</w:t>
      </w:r>
      <w:proofErr w:type="gramStart"/>
      <w:r>
        <w:t>…….</w:t>
      </w:r>
      <w:proofErr w:type="gramEnd"/>
      <w:r>
        <w:t>.</w:t>
      </w:r>
    </w:p>
    <w:p w14:paraId="3F78715A" w14:textId="77777777" w:rsidR="00B04040" w:rsidRDefault="00B04040" w:rsidP="00B04040">
      <w:pPr>
        <w:jc w:val="both"/>
        <w:rPr>
          <w:szCs w:val="20"/>
        </w:rPr>
      </w:pPr>
    </w:p>
    <w:p w14:paraId="0AA15A3F" w14:textId="77777777" w:rsidR="00B04040" w:rsidRDefault="00B04040" w:rsidP="00B04040">
      <w:pPr>
        <w:jc w:val="both"/>
        <w:rPr>
          <w:szCs w:val="20"/>
        </w:rPr>
      </w:pPr>
      <w:r>
        <w:rPr>
          <w:szCs w:val="20"/>
        </w:rPr>
        <w:t>Генеральный директор</w:t>
      </w:r>
      <w:r>
        <w:rPr>
          <w:szCs w:val="20"/>
        </w:rPr>
        <w:tab/>
      </w:r>
      <w:r>
        <w:rPr>
          <w:szCs w:val="20"/>
        </w:rPr>
        <w:tab/>
        <w:t>подпись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Ф.И.О.</w:t>
      </w:r>
    </w:p>
    <w:p w14:paraId="6B0FE07A" w14:textId="77777777" w:rsidR="00B04040" w:rsidRPr="00D06C92" w:rsidRDefault="00B04040" w:rsidP="00B04040">
      <w:pPr>
        <w:jc w:val="right"/>
        <w:rPr>
          <w:szCs w:val="20"/>
        </w:rPr>
      </w:pPr>
      <w:r>
        <w:rPr>
          <w:szCs w:val="20"/>
        </w:rPr>
        <w:br w:type="page"/>
      </w:r>
    </w:p>
    <w:p w14:paraId="5B238DFF" w14:textId="77777777" w:rsidR="00B04040" w:rsidRDefault="00B04040" w:rsidP="00B04040">
      <w:pPr>
        <w:ind w:left="426" w:hanging="426"/>
        <w:jc w:val="center"/>
        <w:rPr>
          <w:szCs w:val="20"/>
        </w:rPr>
      </w:pPr>
      <w:r>
        <w:rPr>
          <w:szCs w:val="20"/>
        </w:rPr>
        <w:lastRenderedPageBreak/>
        <w:t>СТАТИСТИЧЕСКАЯ ИНФОРМАЦИЯ</w:t>
      </w:r>
    </w:p>
    <w:p w14:paraId="7E0B5C34" w14:textId="77777777" w:rsidR="00B04040" w:rsidRDefault="00B04040" w:rsidP="00B04040">
      <w:pPr>
        <w:ind w:left="426" w:hanging="426"/>
        <w:jc w:val="center"/>
        <w:rPr>
          <w:szCs w:val="20"/>
        </w:rPr>
      </w:pPr>
      <w:r>
        <w:rPr>
          <w:szCs w:val="20"/>
        </w:rPr>
        <w:t>Данные по 2-м последним выставкам/ярмаркам.</w:t>
      </w:r>
    </w:p>
    <w:p w14:paraId="14DD3EAA" w14:textId="77777777" w:rsidR="00B04040" w:rsidRDefault="00B04040" w:rsidP="00B04040">
      <w:pPr>
        <w:ind w:left="426" w:hanging="426"/>
        <w:jc w:val="right"/>
        <w:rPr>
          <w:szCs w:val="20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1680"/>
        <w:gridCol w:w="1680"/>
      </w:tblGrid>
      <w:tr w:rsidR="00B04040" w14:paraId="768DE98F" w14:textId="77777777" w:rsidTr="00B27EED">
        <w:tc>
          <w:tcPr>
            <w:tcW w:w="6480" w:type="dxa"/>
          </w:tcPr>
          <w:p w14:paraId="06B9B855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Основные показатели</w:t>
            </w:r>
          </w:p>
        </w:tc>
        <w:tc>
          <w:tcPr>
            <w:tcW w:w="1680" w:type="dxa"/>
          </w:tcPr>
          <w:p w14:paraId="1DE14DAD" w14:textId="77777777" w:rsidR="00B04040" w:rsidRDefault="00B04040" w:rsidP="00B27EE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Год </w:t>
            </w:r>
            <w:r>
              <w:rPr>
                <w:szCs w:val="20"/>
              </w:rPr>
              <w:br/>
              <w:t>проведения</w:t>
            </w:r>
          </w:p>
        </w:tc>
        <w:tc>
          <w:tcPr>
            <w:tcW w:w="1680" w:type="dxa"/>
          </w:tcPr>
          <w:p w14:paraId="676DB38C" w14:textId="77777777" w:rsidR="00B04040" w:rsidRDefault="00B04040" w:rsidP="00B27EE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Год </w:t>
            </w:r>
            <w:r>
              <w:rPr>
                <w:szCs w:val="20"/>
              </w:rPr>
              <w:br/>
              <w:t>проведения</w:t>
            </w:r>
          </w:p>
        </w:tc>
      </w:tr>
      <w:tr w:rsidR="00B04040" w14:paraId="4DEBBDFD" w14:textId="77777777" w:rsidTr="00B27EED">
        <w:tc>
          <w:tcPr>
            <w:tcW w:w="6480" w:type="dxa"/>
          </w:tcPr>
          <w:p w14:paraId="3D45FBC6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Площадь выставки нетто (</w:t>
            </w:r>
            <w:proofErr w:type="spellStart"/>
            <w:r>
              <w:rPr>
                <w:szCs w:val="20"/>
              </w:rPr>
              <w:t>кв.м</w:t>
            </w:r>
            <w:proofErr w:type="spellEnd"/>
            <w:r>
              <w:rPr>
                <w:szCs w:val="20"/>
              </w:rPr>
              <w:t xml:space="preserve">), </w:t>
            </w:r>
            <w:proofErr w:type="spellStart"/>
            <w:r>
              <w:rPr>
                <w:szCs w:val="20"/>
              </w:rPr>
              <w:t>в.т</w:t>
            </w:r>
            <w:proofErr w:type="spellEnd"/>
            <w:r>
              <w:rPr>
                <w:szCs w:val="20"/>
              </w:rPr>
              <w:t>.:</w:t>
            </w:r>
          </w:p>
        </w:tc>
        <w:tc>
          <w:tcPr>
            <w:tcW w:w="1680" w:type="dxa"/>
          </w:tcPr>
          <w:p w14:paraId="40D8B944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5548337A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5312C8C0" w14:textId="77777777" w:rsidTr="00B27EED">
        <w:tc>
          <w:tcPr>
            <w:tcW w:w="6480" w:type="dxa"/>
          </w:tcPr>
          <w:p w14:paraId="67E4779D" w14:textId="77777777" w:rsidR="00B04040" w:rsidRPr="00AE1F89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площадь, арендованная отечественными </w:t>
            </w:r>
            <w:r w:rsidRPr="00AE1F89">
              <w:rPr>
                <w:color w:val="0070C0"/>
                <w:szCs w:val="20"/>
              </w:rPr>
              <w:t>экспонентами</w:t>
            </w:r>
          </w:p>
        </w:tc>
        <w:tc>
          <w:tcPr>
            <w:tcW w:w="1680" w:type="dxa"/>
          </w:tcPr>
          <w:p w14:paraId="42CDA0AB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6599A9C5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011D4B29" w14:textId="77777777" w:rsidTr="00B27EED">
        <w:tc>
          <w:tcPr>
            <w:tcW w:w="6480" w:type="dxa"/>
          </w:tcPr>
          <w:p w14:paraId="12AC53F5" w14:textId="77777777" w:rsidR="00B04040" w:rsidRDefault="00B04040" w:rsidP="00B0404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закрытая</w:t>
            </w:r>
          </w:p>
        </w:tc>
        <w:tc>
          <w:tcPr>
            <w:tcW w:w="1680" w:type="dxa"/>
          </w:tcPr>
          <w:p w14:paraId="781D882F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  <w:tc>
          <w:tcPr>
            <w:tcW w:w="1680" w:type="dxa"/>
          </w:tcPr>
          <w:p w14:paraId="1FFE7D65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</w:tr>
      <w:tr w:rsidR="00B04040" w14:paraId="76BD950D" w14:textId="77777777" w:rsidTr="00B27EED">
        <w:tc>
          <w:tcPr>
            <w:tcW w:w="6480" w:type="dxa"/>
          </w:tcPr>
          <w:p w14:paraId="5BD91199" w14:textId="77777777" w:rsidR="00B04040" w:rsidRDefault="00B04040" w:rsidP="00B0404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открытая</w:t>
            </w:r>
          </w:p>
        </w:tc>
        <w:tc>
          <w:tcPr>
            <w:tcW w:w="1680" w:type="dxa"/>
          </w:tcPr>
          <w:p w14:paraId="31851325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  <w:tc>
          <w:tcPr>
            <w:tcW w:w="1680" w:type="dxa"/>
          </w:tcPr>
          <w:p w14:paraId="593C3B58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</w:tr>
      <w:tr w:rsidR="00B04040" w14:paraId="6722CCB2" w14:textId="77777777" w:rsidTr="00B27EED">
        <w:tc>
          <w:tcPr>
            <w:tcW w:w="6480" w:type="dxa"/>
          </w:tcPr>
          <w:p w14:paraId="620C1E1D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площадь, арендованная иностранными  </w:t>
            </w:r>
            <w:r w:rsidRPr="00AE1F89">
              <w:rPr>
                <w:color w:val="0070C0"/>
                <w:szCs w:val="20"/>
              </w:rPr>
              <w:t>экспонентами</w:t>
            </w:r>
          </w:p>
        </w:tc>
        <w:tc>
          <w:tcPr>
            <w:tcW w:w="1680" w:type="dxa"/>
          </w:tcPr>
          <w:p w14:paraId="05EC2B43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  <w:tc>
          <w:tcPr>
            <w:tcW w:w="1680" w:type="dxa"/>
          </w:tcPr>
          <w:p w14:paraId="50444BF5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</w:tr>
      <w:tr w:rsidR="00B04040" w14:paraId="65FC908B" w14:textId="77777777" w:rsidTr="00B27EED">
        <w:tc>
          <w:tcPr>
            <w:tcW w:w="6480" w:type="dxa"/>
          </w:tcPr>
          <w:p w14:paraId="3D13A893" w14:textId="77777777" w:rsidR="00B04040" w:rsidRDefault="00B04040" w:rsidP="00B04040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закрытая</w:t>
            </w:r>
          </w:p>
        </w:tc>
        <w:tc>
          <w:tcPr>
            <w:tcW w:w="1680" w:type="dxa"/>
          </w:tcPr>
          <w:p w14:paraId="3636D610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  <w:tc>
          <w:tcPr>
            <w:tcW w:w="1680" w:type="dxa"/>
          </w:tcPr>
          <w:p w14:paraId="70BEE24D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</w:tr>
      <w:tr w:rsidR="00B04040" w14:paraId="1874580A" w14:textId="77777777" w:rsidTr="00B27EED">
        <w:tc>
          <w:tcPr>
            <w:tcW w:w="6480" w:type="dxa"/>
          </w:tcPr>
          <w:p w14:paraId="254205FB" w14:textId="77777777" w:rsidR="00B04040" w:rsidRDefault="00B04040" w:rsidP="00B04040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открытая</w:t>
            </w:r>
          </w:p>
        </w:tc>
        <w:tc>
          <w:tcPr>
            <w:tcW w:w="1680" w:type="dxa"/>
          </w:tcPr>
          <w:p w14:paraId="70EC2DB8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  <w:tc>
          <w:tcPr>
            <w:tcW w:w="1680" w:type="dxa"/>
          </w:tcPr>
          <w:p w14:paraId="2FA2ED3F" w14:textId="77777777" w:rsidR="00B04040" w:rsidRDefault="00B04040" w:rsidP="00B27EED">
            <w:pPr>
              <w:spacing w:before="120"/>
              <w:ind w:left="12"/>
              <w:jc w:val="both"/>
              <w:rPr>
                <w:szCs w:val="20"/>
              </w:rPr>
            </w:pPr>
          </w:p>
        </w:tc>
      </w:tr>
      <w:tr w:rsidR="00B04040" w14:paraId="25B651FD" w14:textId="77777777" w:rsidTr="00B27EED">
        <w:tc>
          <w:tcPr>
            <w:tcW w:w="6480" w:type="dxa"/>
          </w:tcPr>
          <w:p w14:paraId="42623C6B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площадь </w:t>
            </w:r>
            <w:proofErr w:type="spellStart"/>
            <w:r>
              <w:rPr>
                <w:szCs w:val="20"/>
              </w:rPr>
              <w:t>спецэкспозиций</w:t>
            </w:r>
            <w:proofErr w:type="spellEnd"/>
          </w:p>
        </w:tc>
        <w:tc>
          <w:tcPr>
            <w:tcW w:w="1680" w:type="dxa"/>
          </w:tcPr>
          <w:p w14:paraId="4DB4A4F8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26299E9A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5C7063F0" w14:textId="77777777" w:rsidTr="00B27EED">
        <w:tc>
          <w:tcPr>
            <w:tcW w:w="6480" w:type="dxa"/>
          </w:tcPr>
          <w:p w14:paraId="5E741ACB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Общее число </w:t>
            </w:r>
            <w:r w:rsidRPr="00AE1F89">
              <w:rPr>
                <w:color w:val="0070C0"/>
                <w:szCs w:val="20"/>
              </w:rPr>
              <w:t>экспонентов</w:t>
            </w:r>
          </w:p>
        </w:tc>
        <w:tc>
          <w:tcPr>
            <w:tcW w:w="1680" w:type="dxa"/>
          </w:tcPr>
          <w:p w14:paraId="2734CD51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2FB561A9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2B9282B0" w14:textId="77777777" w:rsidTr="00B27EED">
        <w:tc>
          <w:tcPr>
            <w:tcW w:w="6480" w:type="dxa"/>
          </w:tcPr>
          <w:p w14:paraId="5EB6DC55" w14:textId="77777777" w:rsidR="00B04040" w:rsidRDefault="00B04040" w:rsidP="00B0404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отечественных</w:t>
            </w:r>
          </w:p>
        </w:tc>
        <w:tc>
          <w:tcPr>
            <w:tcW w:w="1680" w:type="dxa"/>
          </w:tcPr>
          <w:p w14:paraId="282F832B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41C7DDBD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1EC0CD25" w14:textId="77777777" w:rsidTr="00B27EED">
        <w:tc>
          <w:tcPr>
            <w:tcW w:w="6480" w:type="dxa"/>
          </w:tcPr>
          <w:p w14:paraId="2EAC6A69" w14:textId="77777777" w:rsidR="00B04040" w:rsidRDefault="00B04040" w:rsidP="00B0404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иностранных</w:t>
            </w:r>
          </w:p>
        </w:tc>
        <w:tc>
          <w:tcPr>
            <w:tcW w:w="1680" w:type="dxa"/>
          </w:tcPr>
          <w:p w14:paraId="277B1B22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38CCAACA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01A8A659" w14:textId="77777777" w:rsidTr="00B27EED">
        <w:tc>
          <w:tcPr>
            <w:tcW w:w="6480" w:type="dxa"/>
          </w:tcPr>
          <w:p w14:paraId="658ABC09" w14:textId="77777777" w:rsidR="00B04040" w:rsidRDefault="00B04040" w:rsidP="00B27EED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Общее число посетителей</w:t>
            </w:r>
          </w:p>
        </w:tc>
        <w:tc>
          <w:tcPr>
            <w:tcW w:w="1680" w:type="dxa"/>
          </w:tcPr>
          <w:p w14:paraId="165C9CEF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79FD335E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3AF50C05" w14:textId="77777777" w:rsidTr="00B27EED">
        <w:tc>
          <w:tcPr>
            <w:tcW w:w="6480" w:type="dxa"/>
          </w:tcPr>
          <w:p w14:paraId="3E0247EC" w14:textId="77777777" w:rsidR="00B04040" w:rsidRDefault="00B04040" w:rsidP="00B0404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отечественных</w:t>
            </w:r>
          </w:p>
        </w:tc>
        <w:tc>
          <w:tcPr>
            <w:tcW w:w="1680" w:type="dxa"/>
          </w:tcPr>
          <w:p w14:paraId="788E0D49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7CA0AC0B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  <w:tr w:rsidR="00B04040" w14:paraId="646B0A50" w14:textId="77777777" w:rsidTr="00B27EED">
        <w:tc>
          <w:tcPr>
            <w:tcW w:w="6480" w:type="dxa"/>
          </w:tcPr>
          <w:p w14:paraId="65DAF68D" w14:textId="77777777" w:rsidR="00B04040" w:rsidRDefault="00B04040" w:rsidP="00B0404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иностранных</w:t>
            </w:r>
          </w:p>
        </w:tc>
        <w:tc>
          <w:tcPr>
            <w:tcW w:w="1680" w:type="dxa"/>
          </w:tcPr>
          <w:p w14:paraId="1C317E27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  <w:tc>
          <w:tcPr>
            <w:tcW w:w="1680" w:type="dxa"/>
          </w:tcPr>
          <w:p w14:paraId="31C16C78" w14:textId="77777777" w:rsidR="00B04040" w:rsidRDefault="00B04040" w:rsidP="00B27EED">
            <w:pPr>
              <w:spacing w:before="120"/>
              <w:rPr>
                <w:szCs w:val="20"/>
              </w:rPr>
            </w:pPr>
          </w:p>
        </w:tc>
      </w:tr>
    </w:tbl>
    <w:p w14:paraId="79778D47" w14:textId="77777777" w:rsidR="00B04040" w:rsidRDefault="00B04040" w:rsidP="00B04040">
      <w:pPr>
        <w:jc w:val="both"/>
        <w:rPr>
          <w:szCs w:val="20"/>
        </w:rPr>
      </w:pPr>
    </w:p>
    <w:p w14:paraId="7A73E469" w14:textId="77777777" w:rsidR="00B04040" w:rsidRPr="00A341E1" w:rsidRDefault="00B04040" w:rsidP="00B04040">
      <w:pPr>
        <w:jc w:val="both"/>
      </w:pPr>
      <w:r>
        <w:rPr>
          <w:szCs w:val="20"/>
        </w:rPr>
        <w:t>Генеральный директор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Ф.И.О.</w:t>
      </w:r>
      <w:r w:rsidRPr="00A341E1">
        <w:tab/>
      </w:r>
      <w:r w:rsidRPr="00A341E1">
        <w:tab/>
      </w:r>
      <w:r w:rsidRPr="00A341E1">
        <w:tab/>
      </w:r>
      <w:r w:rsidRPr="00A341E1">
        <w:tab/>
      </w:r>
      <w:r w:rsidRPr="00A341E1">
        <w:tab/>
      </w:r>
      <w:r w:rsidRPr="00A341E1">
        <w:tab/>
      </w:r>
      <w:r w:rsidRPr="00A341E1">
        <w:tab/>
      </w:r>
    </w:p>
    <w:p w14:paraId="4B0E87A8" w14:textId="77777777" w:rsidR="00B04040" w:rsidRDefault="00B04040" w:rsidP="00B04040"/>
    <w:p w14:paraId="4CFBE2C4" w14:textId="77777777" w:rsidR="00557B35" w:rsidRDefault="00557B35"/>
    <w:sectPr w:rsidR="00557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2618" w14:textId="77777777" w:rsidR="00E91C02" w:rsidRDefault="00E91C02" w:rsidP="009A7F46">
      <w:pPr>
        <w:spacing w:after="0" w:line="240" w:lineRule="auto"/>
      </w:pPr>
      <w:r>
        <w:separator/>
      </w:r>
    </w:p>
  </w:endnote>
  <w:endnote w:type="continuationSeparator" w:id="0">
    <w:p w14:paraId="16280561" w14:textId="77777777" w:rsidR="00E91C02" w:rsidRDefault="00E91C02" w:rsidP="009A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F098" w14:textId="77777777" w:rsidR="00E91C02" w:rsidRDefault="00E91C02" w:rsidP="009A7F46">
      <w:pPr>
        <w:spacing w:after="0" w:line="240" w:lineRule="auto"/>
      </w:pPr>
      <w:r>
        <w:separator/>
      </w:r>
    </w:p>
  </w:footnote>
  <w:footnote w:type="continuationSeparator" w:id="0">
    <w:p w14:paraId="7A32945D" w14:textId="77777777" w:rsidR="00E91C02" w:rsidRDefault="00E91C02" w:rsidP="009A7F46">
      <w:pPr>
        <w:spacing w:after="0" w:line="240" w:lineRule="auto"/>
      </w:pPr>
      <w:r>
        <w:continuationSeparator/>
      </w:r>
    </w:p>
  </w:footnote>
  <w:footnote w:id="1">
    <w:p w14:paraId="59047415" w14:textId="77777777" w:rsidR="009A7F46" w:rsidRDefault="009A7F46" w:rsidP="009A7F46">
      <w:pPr>
        <w:pStyle w:val="a5"/>
      </w:pPr>
      <w:r>
        <w:rPr>
          <w:rStyle w:val="a7"/>
        </w:rPr>
        <w:footnoteRef/>
      </w:r>
      <w:r>
        <w:t xml:space="preserve"> </w:t>
      </w:r>
      <w:r w:rsidRPr="00F73A21">
        <w:rPr>
          <w:rFonts w:ascii="Times New Roman" w:hAnsi="Times New Roman"/>
          <w:sz w:val="16"/>
          <w:szCs w:val="16"/>
        </w:rPr>
        <w:t>см.</w:t>
      </w:r>
      <w:r w:rsidRPr="003756C8">
        <w:rPr>
          <w:rFonts w:ascii="Times New Roman" w:hAnsi="Times New Roman"/>
          <w:sz w:val="16"/>
          <w:szCs w:val="16"/>
        </w:rPr>
        <w:t xml:space="preserve"> </w:t>
      </w:r>
      <w:r w:rsidRPr="00F73A21">
        <w:rPr>
          <w:rFonts w:ascii="Times New Roman" w:hAnsi="Times New Roman"/>
          <w:sz w:val="16"/>
          <w:szCs w:val="16"/>
        </w:rPr>
        <w:t>документ ВП №</w:t>
      </w:r>
      <w:r>
        <w:rPr>
          <w:rFonts w:ascii="Times New Roman" w:hAnsi="Times New Roman"/>
          <w:sz w:val="16"/>
          <w:szCs w:val="16"/>
        </w:rPr>
        <w:t>01.1Д</w:t>
      </w:r>
      <w:r w:rsidRPr="00F73A2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"Товарные знаки РСВЯ </w:t>
      </w:r>
      <w:r w:rsidRPr="00F73A21">
        <w:rPr>
          <w:rFonts w:ascii="Times New Roman" w:hAnsi="Times New Roman"/>
          <w:sz w:val="16"/>
          <w:szCs w:val="16"/>
        </w:rPr>
        <w:t xml:space="preserve"> и Приложение </w:t>
      </w:r>
      <w:r>
        <w:rPr>
          <w:rFonts w:ascii="Times New Roman" w:hAnsi="Times New Roman"/>
          <w:sz w:val="16"/>
          <w:szCs w:val="16"/>
        </w:rPr>
        <w:t>01.1Д</w:t>
      </w:r>
      <w:r w:rsidRPr="00F73A21">
        <w:rPr>
          <w:rFonts w:ascii="Times New Roman" w:hAnsi="Times New Roman"/>
          <w:sz w:val="16"/>
          <w:szCs w:val="16"/>
        </w:rPr>
        <w:t>–2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B75"/>
    <w:multiLevelType w:val="hybridMultilevel"/>
    <w:tmpl w:val="2D44D1BC"/>
    <w:lvl w:ilvl="0" w:tplc="75162B06">
      <w:start w:val="1"/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5BE7"/>
    <w:multiLevelType w:val="hybridMultilevel"/>
    <w:tmpl w:val="F888429A"/>
    <w:lvl w:ilvl="0" w:tplc="75162B06">
      <w:start w:val="1"/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3BBB"/>
    <w:multiLevelType w:val="hybridMultilevel"/>
    <w:tmpl w:val="578ADC62"/>
    <w:lvl w:ilvl="0" w:tplc="75162B06">
      <w:start w:val="1"/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2187"/>
    <w:multiLevelType w:val="hybridMultilevel"/>
    <w:tmpl w:val="EB90B35E"/>
    <w:lvl w:ilvl="0" w:tplc="9EC093D4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0583333">
    <w:abstractNumId w:val="3"/>
  </w:num>
  <w:num w:numId="2" w16cid:durableId="1358048113">
    <w:abstractNumId w:val="0"/>
  </w:num>
  <w:num w:numId="3" w16cid:durableId="1017537556">
    <w:abstractNumId w:val="1"/>
  </w:num>
  <w:num w:numId="4" w16cid:durableId="630014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46"/>
    <w:rsid w:val="00040C09"/>
    <w:rsid w:val="002E48EF"/>
    <w:rsid w:val="00353D61"/>
    <w:rsid w:val="00547118"/>
    <w:rsid w:val="00557B35"/>
    <w:rsid w:val="0056503B"/>
    <w:rsid w:val="00657386"/>
    <w:rsid w:val="00662254"/>
    <w:rsid w:val="00853510"/>
    <w:rsid w:val="008647A7"/>
    <w:rsid w:val="009A7F46"/>
    <w:rsid w:val="009C519E"/>
    <w:rsid w:val="00B04040"/>
    <w:rsid w:val="00CB4509"/>
    <w:rsid w:val="00D130D3"/>
    <w:rsid w:val="00E45CF7"/>
    <w:rsid w:val="00E91C02"/>
    <w:rsid w:val="00ED180C"/>
    <w:rsid w:val="00F11B23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ADF7"/>
  <w15:chartTrackingRefBased/>
  <w15:docId w15:val="{216F902B-AD4F-48AB-8A04-34031788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F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7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0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0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F46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rsid w:val="009A7F46"/>
    <w:rPr>
      <w:color w:val="0000FF"/>
      <w:u w:val="single"/>
    </w:rPr>
  </w:style>
  <w:style w:type="paragraph" w:styleId="a4">
    <w:name w:val="Normal (Web)"/>
    <w:basedOn w:val="a"/>
    <w:rsid w:val="009A7F4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footnote text"/>
    <w:basedOn w:val="a"/>
    <w:link w:val="a6"/>
    <w:semiHidden/>
    <w:rsid w:val="009A7F4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7F4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rsid w:val="009A7F46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B0404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0404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8">
    <w:name w:val="Body Text"/>
    <w:basedOn w:val="a"/>
    <w:link w:val="a9"/>
    <w:uiPriority w:val="99"/>
    <w:semiHidden/>
    <w:unhideWhenUsed/>
    <w:rsid w:val="00B040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4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uef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84C9-B88C-4A14-9E6A-A8E6850D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</cp:lastModifiedBy>
  <cp:revision>2</cp:revision>
  <dcterms:created xsi:type="dcterms:W3CDTF">2023-11-20T09:52:00Z</dcterms:created>
  <dcterms:modified xsi:type="dcterms:W3CDTF">2023-11-20T09:52:00Z</dcterms:modified>
</cp:coreProperties>
</file>